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601645" w14:textId="2309D297" w:rsidR="00F32A0C" w:rsidRPr="0095259F" w:rsidRDefault="00F32A0C" w:rsidP="00F32A0C">
      <w:pPr>
        <w:spacing w:after="200" w:line="276" w:lineRule="auto"/>
        <w:jc w:val="right"/>
        <w:rPr>
          <w:rFonts w:cstheme="minorHAnsi"/>
          <w:sz w:val="20"/>
          <w:szCs w:val="20"/>
          <w:lang w:val="en-GB"/>
        </w:rPr>
      </w:pPr>
      <w:r w:rsidRPr="0095259F">
        <w:rPr>
          <w:rFonts w:cstheme="minorHAnsi"/>
          <w:sz w:val="20"/>
          <w:szCs w:val="20"/>
          <w:lang w:val="en-GB"/>
        </w:rPr>
        <w:t>OBR-3</w:t>
      </w:r>
      <w:r w:rsidR="00DF4F72" w:rsidRPr="0095259F">
        <w:rPr>
          <w:rFonts w:cstheme="minorHAnsi"/>
          <w:sz w:val="20"/>
          <w:szCs w:val="20"/>
          <w:lang w:val="en-GB"/>
        </w:rPr>
        <w:t>C</w:t>
      </w:r>
    </w:p>
    <w:p w14:paraId="1E432AF0" w14:textId="77777777" w:rsidR="00F32A0C" w:rsidRPr="0095259F" w:rsidRDefault="00F32A0C" w:rsidP="00F32A0C">
      <w:pPr>
        <w:tabs>
          <w:tab w:val="left" w:pos="851"/>
        </w:tabs>
        <w:spacing w:line="269" w:lineRule="auto"/>
        <w:ind w:right="-2"/>
        <w:contextualSpacing/>
        <w:jc w:val="center"/>
        <w:rPr>
          <w:rFonts w:cstheme="minorHAnsi"/>
          <w:b/>
          <w:sz w:val="20"/>
          <w:szCs w:val="20"/>
          <w:lang w:val="en-GB"/>
        </w:rPr>
      </w:pPr>
    </w:p>
    <w:p w14:paraId="11D2FE46" w14:textId="7EDAD918" w:rsidR="00F32A0C" w:rsidRPr="0095259F" w:rsidRDefault="00B74345" w:rsidP="00F32A0C">
      <w:pPr>
        <w:tabs>
          <w:tab w:val="left" w:pos="851"/>
        </w:tabs>
        <w:spacing w:line="269" w:lineRule="auto"/>
        <w:ind w:right="-2"/>
        <w:contextualSpacing/>
        <w:jc w:val="center"/>
        <w:rPr>
          <w:rFonts w:cstheme="minorHAnsi"/>
          <w:b/>
          <w:sz w:val="20"/>
          <w:szCs w:val="20"/>
          <w:lang w:val="en-GB"/>
        </w:rPr>
      </w:pPr>
      <w:r w:rsidRPr="0095259F">
        <w:rPr>
          <w:rFonts w:cstheme="minorHAnsi"/>
          <w:b/>
          <w:sz w:val="20"/>
          <w:szCs w:val="20"/>
          <w:lang w:val="en-GB"/>
        </w:rPr>
        <w:t>SAMPLE CONTRACT</w:t>
      </w:r>
    </w:p>
    <w:p w14:paraId="66718909" w14:textId="77777777" w:rsidR="00F32A0C" w:rsidRPr="0095259F" w:rsidRDefault="00F32A0C" w:rsidP="00F32A0C">
      <w:pPr>
        <w:tabs>
          <w:tab w:val="left" w:pos="851"/>
        </w:tabs>
        <w:spacing w:line="269" w:lineRule="auto"/>
        <w:ind w:right="-2"/>
        <w:contextualSpacing/>
        <w:jc w:val="center"/>
        <w:rPr>
          <w:rFonts w:cstheme="minorHAnsi"/>
          <w:b/>
          <w:sz w:val="20"/>
          <w:szCs w:val="20"/>
          <w:lang w:val="en-GB"/>
        </w:rPr>
      </w:pPr>
    </w:p>
    <w:p w14:paraId="2CA314A8" w14:textId="77777777" w:rsidR="00F32A0C" w:rsidRPr="0095259F" w:rsidRDefault="00F32A0C" w:rsidP="00F32A0C">
      <w:pPr>
        <w:tabs>
          <w:tab w:val="left" w:pos="851"/>
        </w:tabs>
        <w:spacing w:line="269" w:lineRule="auto"/>
        <w:ind w:right="-2"/>
        <w:contextualSpacing/>
        <w:jc w:val="center"/>
        <w:rPr>
          <w:rFonts w:cstheme="minorHAnsi"/>
          <w:b/>
          <w:sz w:val="20"/>
          <w:szCs w:val="20"/>
          <w:lang w:val="en-GB"/>
        </w:rPr>
      </w:pPr>
    </w:p>
    <w:p w14:paraId="45D32580" w14:textId="51CD7803" w:rsidR="00517BA7" w:rsidRPr="009525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95259F">
        <w:rPr>
          <w:rFonts w:eastAsia="Times New Roman" w:cstheme="minorHAnsi"/>
          <w:bCs/>
          <w:noProof/>
          <w:sz w:val="20"/>
          <w:szCs w:val="20"/>
          <w:lang w:val="en-GB" w:eastAsia="sl-SI"/>
        </w:rPr>
        <w:t xml:space="preserve">Agency for Communication Networks and Services of the Republic of Slovenia, Stegne 7, SI-1000 Ljubljana, Company register number 1332899, tax number SI10482369, represented by the Director Tanja Muha, MSc (hereinafter referred to as </w:t>
      </w:r>
      <w:r w:rsidRPr="0095259F">
        <w:rPr>
          <w:rFonts w:eastAsia="Times New Roman" w:cstheme="minorHAnsi"/>
          <w:bCs/>
          <w:i/>
          <w:noProof/>
          <w:sz w:val="20"/>
          <w:szCs w:val="20"/>
          <w:lang w:val="en-GB" w:eastAsia="sl-SI"/>
        </w:rPr>
        <w:t>the</w:t>
      </w:r>
      <w:r w:rsidRPr="0095259F">
        <w:rPr>
          <w:rFonts w:eastAsia="Times New Roman" w:cstheme="minorHAnsi"/>
          <w:bCs/>
          <w:noProof/>
          <w:sz w:val="20"/>
          <w:szCs w:val="20"/>
          <w:lang w:val="en-GB" w:eastAsia="sl-SI"/>
        </w:rPr>
        <w:t xml:space="preserve"> </w:t>
      </w:r>
      <w:r w:rsidRPr="0095259F">
        <w:rPr>
          <w:rFonts w:eastAsia="Times New Roman" w:cstheme="minorHAnsi"/>
          <w:bCs/>
          <w:i/>
          <w:noProof/>
          <w:sz w:val="20"/>
          <w:szCs w:val="20"/>
          <w:lang w:val="en-GB" w:eastAsia="sl-SI"/>
        </w:rPr>
        <w:t>Client</w:t>
      </w:r>
      <w:r w:rsidRPr="0095259F">
        <w:rPr>
          <w:rFonts w:eastAsia="Times New Roman" w:cstheme="minorHAnsi"/>
          <w:bCs/>
          <w:noProof/>
          <w:sz w:val="20"/>
          <w:szCs w:val="20"/>
          <w:lang w:val="en-GB" w:eastAsia="sl-SI"/>
        </w:rPr>
        <w:t>)</w:t>
      </w:r>
    </w:p>
    <w:p w14:paraId="06F4910F" w14:textId="0D7E9DF7" w:rsidR="00517BA7" w:rsidRPr="009525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4D7EBF75" w14:textId="34B6870D" w:rsidR="00B74345" w:rsidRPr="009525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and</w:t>
      </w:r>
    </w:p>
    <w:p w14:paraId="6B8FDF1F" w14:textId="77777777" w:rsidR="00B74345" w:rsidRPr="009525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p>
    <w:bookmarkStart w:id="0" w:name="_GoBack"/>
    <w:permStart w:id="328358140" w:edGrp="everyone"/>
    <w:p w14:paraId="3529DC88" w14:textId="065E15C4" w:rsidR="00874CDD" w:rsidRPr="0095259F" w:rsidRDefault="00B74345" w:rsidP="00B74345">
      <w:pPr>
        <w:spacing w:line="240" w:lineRule="exact"/>
        <w:rPr>
          <w:rFonts w:cstheme="minorHAnsi"/>
          <w:bCs/>
          <w:iCs/>
          <w:sz w:val="20"/>
          <w:szCs w:val="20"/>
          <w:lang w:val="en-GB"/>
        </w:rPr>
      </w:pPr>
      <w:r w:rsidRPr="0095259F">
        <w:rPr>
          <w:rFonts w:cstheme="minorHAnsi"/>
          <w:bCs/>
          <w:iCs/>
          <w:sz w:val="20"/>
          <w:szCs w:val="20"/>
          <w:lang w:val="en-GB"/>
        </w:rPr>
        <w:fldChar w:fldCharType="begin">
          <w:ffData>
            <w:name w:val="Besedilo12"/>
            <w:enabled/>
            <w:calcOnExit w:val="0"/>
            <w:textInput/>
          </w:ffData>
        </w:fldChar>
      </w:r>
      <w:r w:rsidRPr="0095259F">
        <w:rPr>
          <w:rFonts w:cstheme="minorHAnsi"/>
          <w:bCs/>
          <w:iCs/>
          <w:sz w:val="20"/>
          <w:szCs w:val="20"/>
          <w:lang w:val="en-GB"/>
        </w:rPr>
        <w:instrText xml:space="preserve"> FORMTEXT </w:instrText>
      </w:r>
      <w:r w:rsidRPr="0095259F">
        <w:rPr>
          <w:rFonts w:cstheme="minorHAnsi"/>
          <w:bCs/>
          <w:iCs/>
          <w:sz w:val="20"/>
          <w:szCs w:val="20"/>
          <w:lang w:val="en-GB"/>
        </w:rPr>
      </w:r>
      <w:r w:rsidRPr="0095259F">
        <w:rPr>
          <w:rFonts w:cstheme="minorHAnsi"/>
          <w:bCs/>
          <w:iCs/>
          <w:sz w:val="20"/>
          <w:szCs w:val="20"/>
          <w:lang w:val="en-GB"/>
        </w:rPr>
        <w:fldChar w:fldCharType="separate"/>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sz w:val="20"/>
          <w:szCs w:val="20"/>
          <w:lang w:val="en-GB"/>
        </w:rPr>
        <w:fldChar w:fldCharType="end"/>
      </w:r>
      <w:bookmarkEnd w:id="0"/>
      <w:permEnd w:id="328358140"/>
      <w:r w:rsidRPr="0095259F">
        <w:rPr>
          <w:rFonts w:cstheme="minorHAnsi"/>
          <w:sz w:val="20"/>
          <w:szCs w:val="20"/>
          <w:lang w:val="en-GB"/>
        </w:rPr>
        <w:t>, company registration number</w:t>
      </w:r>
      <w:proofErr w:type="gramStart"/>
      <w:r w:rsidRPr="0095259F">
        <w:rPr>
          <w:rFonts w:cstheme="minorHAnsi"/>
          <w:sz w:val="20"/>
          <w:szCs w:val="20"/>
          <w:lang w:val="en-GB"/>
        </w:rPr>
        <w:t xml:space="preserve">: </w:t>
      </w:r>
      <w:permStart w:id="1392208868" w:edGrp="everyone"/>
      <w:proofErr w:type="gramEnd"/>
      <w:r w:rsidRPr="0095259F">
        <w:rPr>
          <w:rFonts w:cstheme="minorHAnsi"/>
          <w:bCs/>
          <w:iCs/>
          <w:sz w:val="20"/>
          <w:szCs w:val="20"/>
          <w:lang w:val="en-GB"/>
        </w:rPr>
        <w:fldChar w:fldCharType="begin">
          <w:ffData>
            <w:name w:val="Besedilo12"/>
            <w:enabled/>
            <w:calcOnExit w:val="0"/>
            <w:textInput/>
          </w:ffData>
        </w:fldChar>
      </w:r>
      <w:r w:rsidRPr="0095259F">
        <w:rPr>
          <w:rFonts w:cstheme="minorHAnsi"/>
          <w:bCs/>
          <w:iCs/>
          <w:sz w:val="20"/>
          <w:szCs w:val="20"/>
          <w:lang w:val="en-GB"/>
        </w:rPr>
        <w:instrText xml:space="preserve"> FORMTEXT </w:instrText>
      </w:r>
      <w:r w:rsidRPr="0095259F">
        <w:rPr>
          <w:rFonts w:cstheme="minorHAnsi"/>
          <w:bCs/>
          <w:iCs/>
          <w:sz w:val="20"/>
          <w:szCs w:val="20"/>
          <w:lang w:val="en-GB"/>
        </w:rPr>
      </w:r>
      <w:r w:rsidRPr="0095259F">
        <w:rPr>
          <w:rFonts w:cstheme="minorHAnsi"/>
          <w:bCs/>
          <w:iCs/>
          <w:sz w:val="20"/>
          <w:szCs w:val="20"/>
          <w:lang w:val="en-GB"/>
        </w:rPr>
        <w:fldChar w:fldCharType="separate"/>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sz w:val="20"/>
          <w:szCs w:val="20"/>
          <w:lang w:val="en-GB"/>
        </w:rPr>
        <w:fldChar w:fldCharType="end"/>
      </w:r>
      <w:permEnd w:id="1392208868"/>
      <w:r w:rsidRPr="0095259F">
        <w:rPr>
          <w:rFonts w:cstheme="minorHAnsi"/>
          <w:sz w:val="20"/>
          <w:szCs w:val="20"/>
          <w:lang w:val="en-GB"/>
        </w:rPr>
        <w:t xml:space="preserve">, tax ID no.: </w:t>
      </w:r>
      <w:permStart w:id="1982992260" w:edGrp="everyone"/>
      <w:r w:rsidRPr="0095259F">
        <w:rPr>
          <w:rFonts w:cstheme="minorHAnsi"/>
          <w:bCs/>
          <w:iCs/>
          <w:sz w:val="20"/>
          <w:szCs w:val="20"/>
          <w:lang w:val="en-GB"/>
        </w:rPr>
        <w:fldChar w:fldCharType="begin">
          <w:ffData>
            <w:name w:val="Besedilo12"/>
            <w:enabled/>
            <w:calcOnExit w:val="0"/>
            <w:textInput/>
          </w:ffData>
        </w:fldChar>
      </w:r>
      <w:r w:rsidRPr="0095259F">
        <w:rPr>
          <w:rFonts w:cstheme="minorHAnsi"/>
          <w:bCs/>
          <w:iCs/>
          <w:sz w:val="20"/>
          <w:szCs w:val="20"/>
          <w:lang w:val="en-GB"/>
        </w:rPr>
        <w:instrText xml:space="preserve"> FORMTEXT </w:instrText>
      </w:r>
      <w:r w:rsidRPr="0095259F">
        <w:rPr>
          <w:rFonts w:cstheme="minorHAnsi"/>
          <w:bCs/>
          <w:iCs/>
          <w:sz w:val="20"/>
          <w:szCs w:val="20"/>
          <w:lang w:val="en-GB"/>
        </w:rPr>
      </w:r>
      <w:r w:rsidRPr="0095259F">
        <w:rPr>
          <w:rFonts w:cstheme="minorHAnsi"/>
          <w:bCs/>
          <w:iCs/>
          <w:sz w:val="20"/>
          <w:szCs w:val="20"/>
          <w:lang w:val="en-GB"/>
        </w:rPr>
        <w:fldChar w:fldCharType="separate"/>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sz w:val="20"/>
          <w:szCs w:val="20"/>
          <w:lang w:val="en-GB"/>
        </w:rPr>
        <w:fldChar w:fldCharType="end"/>
      </w:r>
      <w:permEnd w:id="1982992260"/>
      <w:r w:rsidRPr="0095259F">
        <w:rPr>
          <w:rFonts w:cstheme="minorHAnsi"/>
          <w:sz w:val="20"/>
          <w:szCs w:val="20"/>
          <w:lang w:val="en-GB"/>
        </w:rPr>
        <w:t>, represented by</w:t>
      </w:r>
      <w:r w:rsidRPr="0095259F">
        <w:rPr>
          <w:rFonts w:cstheme="minorHAnsi"/>
          <w:b/>
          <w:bCs/>
          <w:sz w:val="20"/>
          <w:szCs w:val="20"/>
          <w:lang w:val="en-GB"/>
        </w:rPr>
        <w:t xml:space="preserve"> </w:t>
      </w:r>
      <w:permStart w:id="451575470" w:edGrp="everyone"/>
      <w:r w:rsidRPr="0095259F">
        <w:rPr>
          <w:rFonts w:cstheme="minorHAnsi"/>
          <w:bCs/>
          <w:iCs/>
          <w:sz w:val="20"/>
          <w:szCs w:val="20"/>
          <w:lang w:val="en-GB"/>
        </w:rPr>
        <w:fldChar w:fldCharType="begin">
          <w:ffData>
            <w:name w:val="Besedilo12"/>
            <w:enabled/>
            <w:calcOnExit w:val="0"/>
            <w:textInput/>
          </w:ffData>
        </w:fldChar>
      </w:r>
      <w:r w:rsidRPr="0095259F">
        <w:rPr>
          <w:rFonts w:cstheme="minorHAnsi"/>
          <w:bCs/>
          <w:iCs/>
          <w:sz w:val="20"/>
          <w:szCs w:val="20"/>
          <w:lang w:val="en-GB"/>
        </w:rPr>
        <w:instrText xml:space="preserve"> FORMTEXT </w:instrText>
      </w:r>
      <w:r w:rsidRPr="0095259F">
        <w:rPr>
          <w:rFonts w:cstheme="minorHAnsi"/>
          <w:bCs/>
          <w:iCs/>
          <w:sz w:val="20"/>
          <w:szCs w:val="20"/>
          <w:lang w:val="en-GB"/>
        </w:rPr>
      </w:r>
      <w:r w:rsidRPr="0095259F">
        <w:rPr>
          <w:rFonts w:cstheme="minorHAnsi"/>
          <w:bCs/>
          <w:iCs/>
          <w:sz w:val="20"/>
          <w:szCs w:val="20"/>
          <w:lang w:val="en-GB"/>
        </w:rPr>
        <w:fldChar w:fldCharType="separate"/>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sz w:val="20"/>
          <w:szCs w:val="20"/>
          <w:lang w:val="en-GB"/>
        </w:rPr>
        <w:fldChar w:fldCharType="end"/>
      </w:r>
      <w:permEnd w:id="451575470"/>
      <w:r w:rsidRPr="0095259F">
        <w:rPr>
          <w:rFonts w:cstheme="minorHAnsi"/>
          <w:sz w:val="20"/>
          <w:szCs w:val="20"/>
          <w:lang w:val="en-GB"/>
        </w:rPr>
        <w:t xml:space="preserve"> (hereinafter</w:t>
      </w:r>
      <w:r w:rsidRPr="0095259F">
        <w:rPr>
          <w:rFonts w:cstheme="minorHAnsi"/>
          <w:i/>
          <w:sz w:val="20"/>
          <w:szCs w:val="20"/>
          <w:lang w:val="en-GB"/>
        </w:rPr>
        <w:t>: the Contractor</w:t>
      </w:r>
      <w:r w:rsidRPr="0095259F">
        <w:rPr>
          <w:rFonts w:cstheme="minorHAnsi"/>
          <w:sz w:val="20"/>
          <w:szCs w:val="20"/>
          <w:lang w:val="en-GB"/>
        </w:rPr>
        <w:t>)</w:t>
      </w:r>
      <w:r w:rsidR="00874CDD" w:rsidRPr="0095259F">
        <w:rPr>
          <w:rFonts w:cstheme="minorHAnsi"/>
          <w:bCs/>
          <w:iCs/>
          <w:sz w:val="20"/>
          <w:szCs w:val="20"/>
          <w:lang w:val="en-GB"/>
        </w:rPr>
        <w:t xml:space="preserve">, </w:t>
      </w:r>
    </w:p>
    <w:p w14:paraId="5980B115" w14:textId="77777777" w:rsidR="00517BA7" w:rsidRPr="009525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391653A9" w14:textId="70EC51E9" w:rsidR="00517BA7" w:rsidRPr="0095259F" w:rsidRDefault="00B74345" w:rsidP="00517BA7">
      <w:pPr>
        <w:widowControl/>
        <w:tabs>
          <w:tab w:val="left" w:pos="851"/>
        </w:tabs>
        <w:spacing w:line="240" w:lineRule="auto"/>
        <w:ind w:right="-2"/>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have concluded the following</w:t>
      </w:r>
    </w:p>
    <w:p w14:paraId="28945CDA" w14:textId="77777777" w:rsidR="00AA286A" w:rsidRPr="0095259F" w:rsidRDefault="00AA286A" w:rsidP="00517BA7">
      <w:pPr>
        <w:widowControl/>
        <w:tabs>
          <w:tab w:val="left" w:pos="851"/>
        </w:tabs>
        <w:spacing w:line="240" w:lineRule="auto"/>
        <w:ind w:right="-2"/>
        <w:jc w:val="both"/>
        <w:rPr>
          <w:rFonts w:eastAsia="Times New Roman" w:cstheme="minorHAnsi"/>
          <w:noProof/>
          <w:sz w:val="20"/>
          <w:szCs w:val="20"/>
          <w:lang w:val="en-GB" w:eastAsia="sl-SI"/>
        </w:rPr>
      </w:pPr>
    </w:p>
    <w:p w14:paraId="7055199F" w14:textId="77777777" w:rsidR="00D860A2" w:rsidRPr="009525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0BC4E286" w14:textId="77777777" w:rsidR="00D860A2" w:rsidRPr="009525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78269637" w14:textId="7C6BBAAC" w:rsidR="00874CDD" w:rsidRPr="0095259F" w:rsidRDefault="00B74345" w:rsidP="00874CDD">
      <w:pPr>
        <w:widowControl/>
        <w:tabs>
          <w:tab w:val="left" w:pos="851"/>
        </w:tabs>
        <w:spacing w:line="240" w:lineRule="auto"/>
        <w:ind w:right="-2"/>
        <w:jc w:val="center"/>
        <w:rPr>
          <w:rFonts w:eastAsia="Times New Roman" w:cstheme="minorHAnsi"/>
          <w:b/>
          <w:noProof/>
          <w:sz w:val="20"/>
          <w:szCs w:val="20"/>
          <w:lang w:val="en-GB" w:eastAsia="sl-SI"/>
        </w:rPr>
      </w:pPr>
      <w:r w:rsidRPr="0095259F">
        <w:rPr>
          <w:rFonts w:eastAsia="Times New Roman" w:cstheme="minorHAnsi"/>
          <w:b/>
          <w:noProof/>
          <w:sz w:val="20"/>
          <w:szCs w:val="20"/>
          <w:lang w:val="en-GB" w:eastAsia="sl-SI"/>
        </w:rPr>
        <w:t>CONTRACT no.</w:t>
      </w:r>
      <w:r w:rsidR="004053E6" w:rsidRPr="0095259F">
        <w:rPr>
          <w:rFonts w:eastAsia="Times New Roman" w:cstheme="minorHAnsi"/>
          <w:b/>
          <w:noProof/>
          <w:sz w:val="20"/>
          <w:szCs w:val="20"/>
          <w:lang w:val="en-GB" w:eastAsia="sl-SI"/>
        </w:rPr>
        <w:t xml:space="preserve"> 4301-2</w:t>
      </w:r>
      <w:r w:rsidR="00A211B1" w:rsidRPr="0095259F">
        <w:rPr>
          <w:rFonts w:eastAsia="Times New Roman" w:cstheme="minorHAnsi"/>
          <w:b/>
          <w:noProof/>
          <w:sz w:val="20"/>
          <w:szCs w:val="20"/>
          <w:lang w:val="en-GB" w:eastAsia="sl-SI"/>
        </w:rPr>
        <w:t>/2019/xx</w:t>
      </w:r>
    </w:p>
    <w:p w14:paraId="42E08D69" w14:textId="08DEA7AD" w:rsidR="00517BA7" w:rsidRPr="0095259F" w:rsidRDefault="00DF4F72" w:rsidP="00874CDD">
      <w:pPr>
        <w:widowControl/>
        <w:tabs>
          <w:tab w:val="left" w:pos="851"/>
        </w:tabs>
        <w:spacing w:line="240" w:lineRule="auto"/>
        <w:ind w:right="-2"/>
        <w:jc w:val="center"/>
        <w:rPr>
          <w:rFonts w:eastAsia="Times New Roman" w:cstheme="minorHAnsi"/>
          <w:noProof/>
          <w:sz w:val="20"/>
          <w:szCs w:val="20"/>
          <w:lang w:val="en-GB" w:eastAsia="sl-SI"/>
        </w:rPr>
      </w:pPr>
      <w:r w:rsidRPr="0095259F">
        <w:rPr>
          <w:rFonts w:eastAsia="Times New Roman" w:cstheme="minorHAnsi"/>
          <w:b/>
          <w:noProof/>
          <w:sz w:val="20"/>
          <w:szCs w:val="20"/>
          <w:lang w:val="en-GB" w:eastAsia="sl-SI"/>
        </w:rPr>
        <w:t>Testing and verification of the auction software</w:t>
      </w:r>
    </w:p>
    <w:p w14:paraId="1B32E89A" w14:textId="77777777" w:rsidR="00D860A2" w:rsidRPr="009525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0B121F16" w14:textId="77777777" w:rsidR="00D860A2" w:rsidRPr="0095259F" w:rsidRDefault="00D860A2" w:rsidP="00517BA7">
      <w:pPr>
        <w:widowControl/>
        <w:tabs>
          <w:tab w:val="left" w:pos="851"/>
        </w:tabs>
        <w:spacing w:line="240" w:lineRule="auto"/>
        <w:ind w:right="-2"/>
        <w:jc w:val="both"/>
        <w:rPr>
          <w:rFonts w:eastAsia="Times New Roman" w:cstheme="minorHAnsi"/>
          <w:noProof/>
          <w:sz w:val="20"/>
          <w:szCs w:val="20"/>
          <w:lang w:val="en-GB" w:eastAsia="sl-SI"/>
        </w:rPr>
      </w:pPr>
    </w:p>
    <w:p w14:paraId="3B9DC817" w14:textId="219AFD31" w:rsidR="00517BA7" w:rsidRPr="0095259F" w:rsidRDefault="00B74345" w:rsidP="00517BA7">
      <w:pPr>
        <w:widowControl/>
        <w:tabs>
          <w:tab w:val="left" w:pos="851"/>
        </w:tabs>
        <w:spacing w:line="240" w:lineRule="auto"/>
        <w:ind w:right="-2"/>
        <w:jc w:val="center"/>
        <w:rPr>
          <w:rFonts w:eastAsia="Times New Roman" w:cstheme="minorHAnsi"/>
          <w:b/>
          <w:bCs/>
          <w:noProof/>
          <w:sz w:val="20"/>
          <w:szCs w:val="20"/>
          <w:lang w:val="en-GB" w:eastAsia="sl-SI"/>
        </w:rPr>
      </w:pPr>
      <w:r w:rsidRPr="0095259F">
        <w:rPr>
          <w:rFonts w:eastAsia="Times New Roman" w:cstheme="minorHAnsi"/>
          <w:b/>
          <w:bCs/>
          <w:noProof/>
          <w:sz w:val="20"/>
          <w:szCs w:val="20"/>
          <w:lang w:val="en-GB" w:eastAsia="sl-SI"/>
        </w:rPr>
        <w:t>PRELIMINARY PROVISIONS</w:t>
      </w:r>
    </w:p>
    <w:p w14:paraId="2F11F71E" w14:textId="77777777" w:rsidR="00517BA7" w:rsidRPr="009525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5F420ECA" w14:textId="68CDC430" w:rsidR="00517BA7" w:rsidRPr="0095259F" w:rsidRDefault="00B74345" w:rsidP="007910F0">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w:t>
      </w:r>
    </w:p>
    <w:p w14:paraId="043E53DF" w14:textId="77777777" w:rsidR="00517BA7" w:rsidRPr="009525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5DDE6F8B" w14:textId="337E710D" w:rsidR="00874CDD" w:rsidRPr="0095259F" w:rsidRDefault="00B74345" w:rsidP="00874CDD">
      <w:pPr>
        <w:pStyle w:val="Odstavekseznama"/>
        <w:widowControl/>
        <w:numPr>
          <w:ilvl w:val="0"/>
          <w:numId w:val="8"/>
        </w:numPr>
        <w:spacing w:line="240" w:lineRule="auto"/>
        <w:ind w:left="284" w:hanging="284"/>
        <w:jc w:val="both"/>
        <w:rPr>
          <w:sz w:val="20"/>
          <w:szCs w:val="20"/>
          <w:lang w:val="en-GB"/>
        </w:rPr>
      </w:pPr>
      <w:r w:rsidRPr="0095259F">
        <w:rPr>
          <w:sz w:val="20"/>
          <w:szCs w:val="20"/>
          <w:lang w:val="en-GB"/>
        </w:rPr>
        <w:t>The client and the contractor hereby establish that:</w:t>
      </w:r>
    </w:p>
    <w:p w14:paraId="5792D86C" w14:textId="082B3FBA" w:rsidR="00B74345" w:rsidRPr="0095259F" w:rsidRDefault="00B74345" w:rsidP="00874CDD">
      <w:pPr>
        <w:widowControl/>
        <w:numPr>
          <w:ilvl w:val="0"/>
          <w:numId w:val="1"/>
        </w:numPr>
        <w:spacing w:line="240" w:lineRule="auto"/>
        <w:jc w:val="both"/>
        <w:rPr>
          <w:rFonts w:cstheme="minorHAnsi"/>
          <w:bCs/>
          <w:iCs/>
          <w:sz w:val="20"/>
          <w:lang w:val="en-GB"/>
        </w:rPr>
      </w:pPr>
      <w:proofErr w:type="gramStart"/>
      <w:r w:rsidRPr="0095259F">
        <w:rPr>
          <w:rFonts w:cstheme="minorHAnsi"/>
          <w:bCs/>
          <w:iCs/>
          <w:sz w:val="20"/>
          <w:lang w:val="en-GB"/>
        </w:rPr>
        <w:t>the</w:t>
      </w:r>
      <w:proofErr w:type="gramEnd"/>
      <w:r w:rsidRPr="0095259F">
        <w:rPr>
          <w:rFonts w:cstheme="minorHAnsi"/>
          <w:bCs/>
          <w:iCs/>
          <w:sz w:val="20"/>
          <w:lang w:val="en-GB"/>
        </w:rPr>
        <w:t xml:space="preserve"> client has concluded a public procurement procedure for »Consulting, Support and Revision in the Process of Awarding Radio Frequencies in the 700 MHz, 1500 MHz, 2100 MHz, 2300 MHz, 3600 MHz and 26 GHz Radio Frequency Bands«, published on the Public Procurement Portal under no. </w:t>
      </w:r>
      <w:permStart w:id="1305892541" w:edGrp="everyone"/>
      <w:r w:rsidR="00D612E5" w:rsidRPr="0095259F">
        <w:rPr>
          <w:rFonts w:cstheme="minorHAnsi"/>
          <w:bCs/>
          <w:iCs/>
          <w:sz w:val="20"/>
          <w:szCs w:val="20"/>
          <w:lang w:val="en-GB"/>
        </w:rPr>
        <w:fldChar w:fldCharType="begin">
          <w:ffData>
            <w:name w:val="Besedilo12"/>
            <w:enabled/>
            <w:calcOnExit w:val="0"/>
            <w:textInput/>
          </w:ffData>
        </w:fldChar>
      </w:r>
      <w:r w:rsidR="00D612E5" w:rsidRPr="0095259F">
        <w:rPr>
          <w:rFonts w:cstheme="minorHAnsi"/>
          <w:bCs/>
          <w:iCs/>
          <w:sz w:val="20"/>
          <w:szCs w:val="20"/>
          <w:lang w:val="en-GB"/>
        </w:rPr>
        <w:instrText xml:space="preserve"> FORMTEXT </w:instrText>
      </w:r>
      <w:r w:rsidR="00D612E5" w:rsidRPr="0095259F">
        <w:rPr>
          <w:rFonts w:cstheme="minorHAnsi"/>
          <w:bCs/>
          <w:iCs/>
          <w:sz w:val="20"/>
          <w:szCs w:val="20"/>
          <w:lang w:val="en-GB"/>
        </w:rPr>
      </w:r>
      <w:r w:rsidR="00D612E5" w:rsidRPr="0095259F">
        <w:rPr>
          <w:rFonts w:cstheme="minorHAnsi"/>
          <w:bCs/>
          <w:iCs/>
          <w:sz w:val="20"/>
          <w:szCs w:val="20"/>
          <w:lang w:val="en-GB"/>
        </w:rPr>
        <w:fldChar w:fldCharType="separate"/>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sz w:val="20"/>
          <w:szCs w:val="20"/>
          <w:lang w:val="en-GB"/>
        </w:rPr>
        <w:fldChar w:fldCharType="end"/>
      </w:r>
      <w:permEnd w:id="1305892541"/>
      <w:r w:rsidRPr="0095259F">
        <w:rPr>
          <w:rFonts w:cstheme="minorHAnsi"/>
          <w:bCs/>
          <w:iCs/>
          <w:sz w:val="20"/>
          <w:lang w:val="en-GB"/>
        </w:rPr>
        <w:t xml:space="preserve"> </w:t>
      </w:r>
      <w:proofErr w:type="gramStart"/>
      <w:r w:rsidRPr="0095259F">
        <w:rPr>
          <w:rFonts w:cstheme="minorHAnsi"/>
          <w:bCs/>
          <w:iCs/>
          <w:sz w:val="20"/>
          <w:lang w:val="en-GB"/>
        </w:rPr>
        <w:t>of</w:t>
      </w:r>
      <w:proofErr w:type="gramEnd"/>
      <w:r w:rsidRPr="0095259F">
        <w:rPr>
          <w:rFonts w:cstheme="minorHAnsi"/>
          <w:bCs/>
          <w:iCs/>
          <w:sz w:val="20"/>
          <w:lang w:val="en-GB"/>
        </w:rPr>
        <w:t xml:space="preserve"> </w:t>
      </w:r>
      <w:permStart w:id="16976839" w:edGrp="everyone"/>
      <w:r w:rsidR="00D612E5" w:rsidRPr="0095259F">
        <w:rPr>
          <w:rFonts w:cstheme="minorHAnsi"/>
          <w:bCs/>
          <w:iCs/>
          <w:sz w:val="20"/>
          <w:szCs w:val="20"/>
          <w:lang w:val="en-GB"/>
        </w:rPr>
        <w:fldChar w:fldCharType="begin">
          <w:ffData>
            <w:name w:val="Besedilo12"/>
            <w:enabled/>
            <w:calcOnExit w:val="0"/>
            <w:textInput/>
          </w:ffData>
        </w:fldChar>
      </w:r>
      <w:r w:rsidR="00D612E5" w:rsidRPr="0095259F">
        <w:rPr>
          <w:rFonts w:cstheme="minorHAnsi"/>
          <w:bCs/>
          <w:iCs/>
          <w:sz w:val="20"/>
          <w:szCs w:val="20"/>
          <w:lang w:val="en-GB"/>
        </w:rPr>
        <w:instrText xml:space="preserve"> FORMTEXT </w:instrText>
      </w:r>
      <w:r w:rsidR="00D612E5" w:rsidRPr="0095259F">
        <w:rPr>
          <w:rFonts w:cstheme="minorHAnsi"/>
          <w:bCs/>
          <w:iCs/>
          <w:sz w:val="20"/>
          <w:szCs w:val="20"/>
          <w:lang w:val="en-GB"/>
        </w:rPr>
      </w:r>
      <w:r w:rsidR="00D612E5" w:rsidRPr="0095259F">
        <w:rPr>
          <w:rFonts w:cstheme="minorHAnsi"/>
          <w:bCs/>
          <w:iCs/>
          <w:sz w:val="20"/>
          <w:szCs w:val="20"/>
          <w:lang w:val="en-GB"/>
        </w:rPr>
        <w:fldChar w:fldCharType="separate"/>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sz w:val="20"/>
          <w:szCs w:val="20"/>
          <w:lang w:val="en-GB"/>
        </w:rPr>
        <w:fldChar w:fldCharType="end"/>
      </w:r>
      <w:permEnd w:id="16976839"/>
      <w:r w:rsidRPr="0095259F">
        <w:rPr>
          <w:rFonts w:cstheme="minorHAnsi"/>
          <w:bCs/>
          <w:iCs/>
          <w:sz w:val="20"/>
          <w:lang w:val="en-GB"/>
        </w:rPr>
        <w:t xml:space="preserve"> and the Official Journal of EU under no. </w:t>
      </w:r>
      <w:permStart w:id="1045985776" w:edGrp="everyone"/>
      <w:r w:rsidR="00D612E5" w:rsidRPr="0095259F">
        <w:rPr>
          <w:rFonts w:cstheme="minorHAnsi"/>
          <w:bCs/>
          <w:iCs/>
          <w:sz w:val="20"/>
          <w:szCs w:val="20"/>
          <w:lang w:val="en-GB"/>
        </w:rPr>
        <w:fldChar w:fldCharType="begin">
          <w:ffData>
            <w:name w:val="Besedilo12"/>
            <w:enabled/>
            <w:calcOnExit w:val="0"/>
            <w:textInput/>
          </w:ffData>
        </w:fldChar>
      </w:r>
      <w:r w:rsidR="00D612E5" w:rsidRPr="0095259F">
        <w:rPr>
          <w:rFonts w:cstheme="minorHAnsi"/>
          <w:bCs/>
          <w:iCs/>
          <w:sz w:val="20"/>
          <w:szCs w:val="20"/>
          <w:lang w:val="en-GB"/>
        </w:rPr>
        <w:instrText xml:space="preserve"> FORMTEXT </w:instrText>
      </w:r>
      <w:r w:rsidR="00D612E5" w:rsidRPr="0095259F">
        <w:rPr>
          <w:rFonts w:cstheme="minorHAnsi"/>
          <w:bCs/>
          <w:iCs/>
          <w:sz w:val="20"/>
          <w:szCs w:val="20"/>
          <w:lang w:val="en-GB"/>
        </w:rPr>
      </w:r>
      <w:r w:rsidR="00D612E5" w:rsidRPr="0095259F">
        <w:rPr>
          <w:rFonts w:cstheme="minorHAnsi"/>
          <w:bCs/>
          <w:iCs/>
          <w:sz w:val="20"/>
          <w:szCs w:val="20"/>
          <w:lang w:val="en-GB"/>
        </w:rPr>
        <w:fldChar w:fldCharType="separate"/>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sz w:val="20"/>
          <w:szCs w:val="20"/>
          <w:lang w:val="en-GB"/>
        </w:rPr>
        <w:fldChar w:fldCharType="end"/>
      </w:r>
      <w:permEnd w:id="1045985776"/>
      <w:r w:rsidR="00D612E5" w:rsidRPr="0095259F">
        <w:rPr>
          <w:rFonts w:cstheme="minorHAnsi"/>
          <w:bCs/>
          <w:iCs/>
          <w:sz w:val="20"/>
          <w:lang w:val="en-GB"/>
        </w:rPr>
        <w:t xml:space="preserve"> of </w:t>
      </w:r>
      <w:permStart w:id="717116909" w:edGrp="everyone"/>
      <w:r w:rsidR="00D612E5" w:rsidRPr="0095259F">
        <w:rPr>
          <w:rFonts w:cstheme="minorHAnsi"/>
          <w:bCs/>
          <w:iCs/>
          <w:sz w:val="20"/>
          <w:szCs w:val="20"/>
          <w:lang w:val="en-GB"/>
        </w:rPr>
        <w:fldChar w:fldCharType="begin">
          <w:ffData>
            <w:name w:val="Besedilo12"/>
            <w:enabled/>
            <w:calcOnExit w:val="0"/>
            <w:textInput/>
          </w:ffData>
        </w:fldChar>
      </w:r>
      <w:r w:rsidR="00D612E5" w:rsidRPr="0095259F">
        <w:rPr>
          <w:rFonts w:cstheme="minorHAnsi"/>
          <w:bCs/>
          <w:iCs/>
          <w:sz w:val="20"/>
          <w:szCs w:val="20"/>
          <w:lang w:val="en-GB"/>
        </w:rPr>
        <w:instrText xml:space="preserve"> FORMTEXT </w:instrText>
      </w:r>
      <w:r w:rsidR="00D612E5" w:rsidRPr="0095259F">
        <w:rPr>
          <w:rFonts w:cstheme="minorHAnsi"/>
          <w:bCs/>
          <w:iCs/>
          <w:sz w:val="20"/>
          <w:szCs w:val="20"/>
          <w:lang w:val="en-GB"/>
        </w:rPr>
      </w:r>
      <w:r w:rsidR="00D612E5" w:rsidRPr="0095259F">
        <w:rPr>
          <w:rFonts w:cstheme="minorHAnsi"/>
          <w:bCs/>
          <w:iCs/>
          <w:sz w:val="20"/>
          <w:szCs w:val="20"/>
          <w:lang w:val="en-GB"/>
        </w:rPr>
        <w:fldChar w:fldCharType="separate"/>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noProof/>
          <w:sz w:val="20"/>
          <w:szCs w:val="20"/>
          <w:lang w:val="en-GB"/>
        </w:rPr>
        <w:t> </w:t>
      </w:r>
      <w:r w:rsidR="00D612E5" w:rsidRPr="0095259F">
        <w:rPr>
          <w:rFonts w:cstheme="minorHAnsi"/>
          <w:bCs/>
          <w:iCs/>
          <w:sz w:val="20"/>
          <w:szCs w:val="20"/>
          <w:lang w:val="en-GB"/>
        </w:rPr>
        <w:fldChar w:fldCharType="end"/>
      </w:r>
      <w:permEnd w:id="717116909"/>
      <w:r w:rsidRPr="0095259F">
        <w:rPr>
          <w:rFonts w:cstheme="minorHAnsi"/>
          <w:bCs/>
          <w:iCs/>
          <w:sz w:val="20"/>
          <w:lang w:val="en-GB"/>
        </w:rPr>
        <w:t>, in accordance with Article 40 of the Public Procurement Act (Official Gazette of the RS, no. 91/15 and 14/1</w:t>
      </w:r>
      <w:r w:rsidR="00D612E5" w:rsidRPr="0095259F">
        <w:rPr>
          <w:rFonts w:cstheme="minorHAnsi"/>
          <w:bCs/>
          <w:iCs/>
          <w:sz w:val="20"/>
          <w:lang w:val="en-GB"/>
        </w:rPr>
        <w:t xml:space="preserve">8 </w:t>
      </w:r>
      <w:r w:rsidR="0095259F" w:rsidRPr="0095259F">
        <w:rPr>
          <w:rFonts w:cstheme="minorHAnsi"/>
          <w:bCs/>
          <w:iCs/>
          <w:sz w:val="20"/>
          <w:lang w:val="en-GB"/>
        </w:rPr>
        <w:t>hereinafter</w:t>
      </w:r>
      <w:r w:rsidR="00D612E5" w:rsidRPr="0095259F">
        <w:rPr>
          <w:rFonts w:cstheme="minorHAnsi"/>
          <w:bCs/>
          <w:iCs/>
          <w:sz w:val="20"/>
          <w:lang w:val="en-GB"/>
        </w:rPr>
        <w:t xml:space="preserve"> referred to as </w:t>
      </w:r>
      <w:r w:rsidR="00D612E5" w:rsidRPr="0095259F">
        <w:rPr>
          <w:rFonts w:cstheme="minorHAnsi"/>
          <w:bCs/>
          <w:i/>
          <w:iCs/>
          <w:sz w:val="20"/>
          <w:lang w:val="en-GB"/>
        </w:rPr>
        <w:t>ZJN</w:t>
      </w:r>
      <w:r w:rsidR="00D612E5" w:rsidRPr="0095259F">
        <w:rPr>
          <w:rFonts w:cstheme="minorHAnsi"/>
          <w:bCs/>
          <w:i/>
          <w:iCs/>
          <w:sz w:val="20"/>
          <w:lang w:val="en-GB"/>
        </w:rPr>
        <w:noBreakHyphen/>
      </w:r>
      <w:r w:rsidRPr="0095259F">
        <w:rPr>
          <w:rFonts w:cstheme="minorHAnsi"/>
          <w:bCs/>
          <w:i/>
          <w:iCs/>
          <w:sz w:val="20"/>
          <w:lang w:val="en-GB"/>
        </w:rPr>
        <w:t>3</w:t>
      </w:r>
      <w:r w:rsidRPr="0095259F">
        <w:rPr>
          <w:rFonts w:cstheme="minorHAnsi"/>
          <w:bCs/>
          <w:iCs/>
          <w:sz w:val="20"/>
          <w:lang w:val="en-GB"/>
        </w:rPr>
        <w:t>);</w:t>
      </w:r>
    </w:p>
    <w:p w14:paraId="42C25313" w14:textId="372A234E" w:rsidR="00B74345" w:rsidRPr="0095259F" w:rsidRDefault="00B74345" w:rsidP="00B74345">
      <w:pPr>
        <w:widowControl/>
        <w:numPr>
          <w:ilvl w:val="0"/>
          <w:numId w:val="1"/>
        </w:numPr>
        <w:spacing w:line="240" w:lineRule="auto"/>
        <w:jc w:val="both"/>
        <w:rPr>
          <w:rFonts w:cstheme="minorHAnsi"/>
          <w:bCs/>
          <w:iCs/>
          <w:sz w:val="20"/>
          <w:lang w:val="en-GB"/>
        </w:rPr>
      </w:pPr>
      <w:r w:rsidRPr="0095259F">
        <w:rPr>
          <w:sz w:val="20"/>
          <w:szCs w:val="20"/>
          <w:lang w:val="en-GB"/>
        </w:rPr>
        <w:t xml:space="preserve">the client has, based on the public procurement procedure from indent one and the received tenders, adopted the Decision on awarding the public contract, no. </w:t>
      </w:r>
      <w:proofErr w:type="spellStart"/>
      <w:r w:rsidRPr="0095259F">
        <w:rPr>
          <w:rFonts w:cstheme="minorHAnsi"/>
          <w:b/>
          <w:bCs/>
          <w:sz w:val="20"/>
          <w:szCs w:val="20"/>
          <w:lang w:val="en-GB"/>
        </w:rPr>
        <w:t>xxxxx</w:t>
      </w:r>
      <w:proofErr w:type="spellEnd"/>
      <w:r w:rsidRPr="0095259F">
        <w:rPr>
          <w:sz w:val="20"/>
          <w:szCs w:val="20"/>
          <w:lang w:val="en-GB"/>
        </w:rPr>
        <w:t xml:space="preserve">, of </w:t>
      </w:r>
      <w:proofErr w:type="spellStart"/>
      <w:r w:rsidRPr="0095259F">
        <w:rPr>
          <w:rFonts w:cstheme="minorHAnsi"/>
          <w:b/>
          <w:bCs/>
          <w:sz w:val="20"/>
          <w:szCs w:val="20"/>
          <w:lang w:val="en-GB"/>
        </w:rPr>
        <w:t>xxxxx</w:t>
      </w:r>
      <w:proofErr w:type="spellEnd"/>
      <w:r w:rsidRPr="0095259F">
        <w:rPr>
          <w:sz w:val="20"/>
          <w:szCs w:val="20"/>
          <w:lang w:val="en-GB"/>
        </w:rPr>
        <w:t xml:space="preserve">, selecting the contractor as the best provider for performing </w:t>
      </w:r>
      <w:r w:rsidR="00DF4F72" w:rsidRPr="0095259F">
        <w:rPr>
          <w:b/>
          <w:bCs/>
          <w:sz w:val="20"/>
          <w:szCs w:val="20"/>
          <w:lang w:val="en-GB"/>
        </w:rPr>
        <w:t>Set C</w:t>
      </w:r>
      <w:r w:rsidRPr="0095259F">
        <w:rPr>
          <w:sz w:val="20"/>
          <w:szCs w:val="20"/>
          <w:lang w:val="en-GB"/>
        </w:rPr>
        <w:t xml:space="preserve"> (c</w:t>
      </w:r>
      <w:r w:rsidR="00DF4F72" w:rsidRPr="0095259F">
        <w:rPr>
          <w:rFonts w:cstheme="minorHAnsi"/>
          <w:sz w:val="20"/>
          <w:szCs w:val="20"/>
          <w:lang w:val="en-GB"/>
        </w:rPr>
        <w:t xml:space="preserve"> testing and verification of the auction software</w:t>
      </w:r>
      <w:r w:rsidRPr="0095259F">
        <w:rPr>
          <w:sz w:val="20"/>
          <w:szCs w:val="20"/>
          <w:lang w:val="en-GB"/>
        </w:rPr>
        <w:t>) of the public procurement from the first indent,</w:t>
      </w:r>
    </w:p>
    <w:p w14:paraId="1C6DF9F7" w14:textId="5784DD8A" w:rsidR="00B74345" w:rsidRPr="0095259F" w:rsidRDefault="00B74345" w:rsidP="00B74345">
      <w:pPr>
        <w:widowControl/>
        <w:numPr>
          <w:ilvl w:val="0"/>
          <w:numId w:val="1"/>
        </w:numPr>
        <w:spacing w:line="240" w:lineRule="auto"/>
        <w:jc w:val="both"/>
        <w:rPr>
          <w:rFonts w:cstheme="minorHAnsi"/>
          <w:bCs/>
          <w:iCs/>
          <w:sz w:val="20"/>
          <w:lang w:val="en-GB"/>
        </w:rPr>
      </w:pPr>
      <w:proofErr w:type="gramStart"/>
      <w:r w:rsidRPr="0095259F">
        <w:rPr>
          <w:sz w:val="20"/>
          <w:szCs w:val="20"/>
          <w:lang w:val="en-GB"/>
        </w:rPr>
        <w:t>that</w:t>
      </w:r>
      <w:proofErr w:type="gramEnd"/>
      <w:r w:rsidRPr="0095259F">
        <w:rPr>
          <w:sz w:val="20"/>
          <w:szCs w:val="20"/>
          <w:lang w:val="en-GB"/>
        </w:rPr>
        <w:t xml:space="preserve"> the contractor is professionally and technically qualified for performing the order under this contract.</w:t>
      </w:r>
    </w:p>
    <w:p w14:paraId="20128D11" w14:textId="77777777" w:rsidR="00874CDD" w:rsidRPr="0095259F" w:rsidRDefault="00874CDD" w:rsidP="00874CDD">
      <w:pPr>
        <w:spacing w:line="240" w:lineRule="auto"/>
        <w:rPr>
          <w:sz w:val="20"/>
          <w:szCs w:val="20"/>
          <w:lang w:val="en-GB"/>
        </w:rPr>
      </w:pPr>
    </w:p>
    <w:p w14:paraId="02BA82C5" w14:textId="4CC51CC3" w:rsidR="00874CDD" w:rsidRPr="0095259F" w:rsidRDefault="00B74345" w:rsidP="00874CDD">
      <w:pPr>
        <w:pStyle w:val="Odstavekseznama"/>
        <w:widowControl/>
        <w:numPr>
          <w:ilvl w:val="0"/>
          <w:numId w:val="8"/>
        </w:numPr>
        <w:spacing w:line="240" w:lineRule="auto"/>
        <w:ind w:left="284" w:hanging="284"/>
        <w:jc w:val="both"/>
        <w:rPr>
          <w:sz w:val="20"/>
          <w:szCs w:val="20"/>
          <w:lang w:val="en-GB"/>
        </w:rPr>
      </w:pPr>
      <w:r w:rsidRPr="0095259F">
        <w:rPr>
          <w:sz w:val="20"/>
          <w:szCs w:val="20"/>
          <w:lang w:val="en-GB"/>
        </w:rPr>
        <w:t xml:space="preserve">The tender and the documentation related to awarding the public tender no. </w:t>
      </w:r>
      <w:r w:rsidRPr="0095259F">
        <w:rPr>
          <w:rFonts w:cstheme="minorHAnsi"/>
          <w:sz w:val="20"/>
          <w:szCs w:val="20"/>
          <w:lang w:val="en-GB"/>
        </w:rPr>
        <w:t>4301-2/2019/2 of 16 May 2019</w:t>
      </w:r>
      <w:r w:rsidRPr="0095259F">
        <w:rPr>
          <w:sz w:val="20"/>
          <w:szCs w:val="20"/>
          <w:lang w:val="en-GB"/>
        </w:rPr>
        <w:t xml:space="preserve"> (hereinafter referred to as documentation), a part of which are also technical specifications, are an integral part of this contract</w:t>
      </w:r>
      <w:r w:rsidR="00874CDD" w:rsidRPr="0095259F">
        <w:rPr>
          <w:sz w:val="20"/>
          <w:szCs w:val="20"/>
          <w:lang w:val="en-GB"/>
        </w:rPr>
        <w:t>.</w:t>
      </w:r>
    </w:p>
    <w:p w14:paraId="48377EE1" w14:textId="77777777" w:rsidR="00874CDD" w:rsidRPr="0095259F" w:rsidRDefault="00874CDD" w:rsidP="00874CDD">
      <w:pPr>
        <w:pStyle w:val="Odstavekseznama"/>
        <w:spacing w:line="240" w:lineRule="auto"/>
        <w:ind w:left="284"/>
        <w:rPr>
          <w:sz w:val="20"/>
          <w:szCs w:val="20"/>
          <w:lang w:val="en-GB"/>
        </w:rPr>
      </w:pPr>
    </w:p>
    <w:p w14:paraId="140B6A3D" w14:textId="6C836266" w:rsidR="00874CDD" w:rsidRPr="0095259F" w:rsidRDefault="00B74345" w:rsidP="00874CDD">
      <w:pPr>
        <w:pStyle w:val="Odstavekseznama"/>
        <w:widowControl/>
        <w:numPr>
          <w:ilvl w:val="0"/>
          <w:numId w:val="8"/>
        </w:numPr>
        <w:spacing w:line="240" w:lineRule="auto"/>
        <w:ind w:left="284" w:hanging="284"/>
        <w:jc w:val="both"/>
        <w:rPr>
          <w:sz w:val="20"/>
          <w:szCs w:val="20"/>
          <w:lang w:val="en-GB"/>
        </w:rPr>
      </w:pPr>
      <w:r w:rsidRPr="0095259F">
        <w:rPr>
          <w:rFonts w:cstheme="minorHAnsi"/>
          <w:sz w:val="20"/>
          <w:szCs w:val="20"/>
          <w:lang w:val="en-GB"/>
        </w:rPr>
        <w:t xml:space="preserve">The subject of this contract </w:t>
      </w:r>
      <w:proofErr w:type="gramStart"/>
      <w:r w:rsidRPr="0095259F">
        <w:rPr>
          <w:rFonts w:cstheme="minorHAnsi"/>
          <w:sz w:val="20"/>
          <w:szCs w:val="20"/>
          <w:lang w:val="en-GB"/>
        </w:rPr>
        <w:t>will be financed</w:t>
      </w:r>
      <w:proofErr w:type="gramEnd"/>
      <w:r w:rsidRPr="0095259F">
        <w:rPr>
          <w:rFonts w:cstheme="minorHAnsi"/>
          <w:sz w:val="20"/>
          <w:szCs w:val="20"/>
          <w:lang w:val="en-GB"/>
        </w:rPr>
        <w:t xml:space="preserve"> based on the Financial Plan for the relevant year, which is the basis for performing these activities</w:t>
      </w:r>
      <w:r w:rsidR="00874CDD" w:rsidRPr="0095259F">
        <w:rPr>
          <w:rFonts w:cstheme="minorHAnsi"/>
          <w:bCs/>
          <w:iCs/>
          <w:sz w:val="20"/>
          <w:szCs w:val="20"/>
          <w:lang w:val="en-GB"/>
        </w:rPr>
        <w:t>.</w:t>
      </w:r>
    </w:p>
    <w:p w14:paraId="4B27FB82" w14:textId="77777777" w:rsidR="00517BA7" w:rsidRPr="0095259F" w:rsidRDefault="00517BA7" w:rsidP="00517BA7">
      <w:pPr>
        <w:widowControl/>
        <w:tabs>
          <w:tab w:val="left" w:pos="851"/>
        </w:tabs>
        <w:spacing w:line="240" w:lineRule="auto"/>
        <w:ind w:right="-2"/>
        <w:jc w:val="both"/>
        <w:rPr>
          <w:rFonts w:eastAsia="Times New Roman" w:cstheme="minorHAnsi"/>
          <w:noProof/>
          <w:sz w:val="20"/>
          <w:szCs w:val="20"/>
          <w:lang w:val="en-GB" w:eastAsia="sl-SI"/>
        </w:rPr>
      </w:pPr>
    </w:p>
    <w:p w14:paraId="28490104" w14:textId="77777777" w:rsidR="00B74345" w:rsidRPr="0095259F" w:rsidRDefault="00B74345">
      <w:pPr>
        <w:spacing w:line="240" w:lineRule="auto"/>
        <w:rPr>
          <w:rFonts w:eastAsia="Times New Roman" w:cstheme="minorHAnsi"/>
          <w:noProof/>
          <w:sz w:val="20"/>
          <w:szCs w:val="20"/>
          <w:lang w:val="en-GB" w:eastAsia="sl-SI"/>
        </w:rPr>
      </w:pPr>
      <w:r w:rsidRPr="0095259F">
        <w:rPr>
          <w:rFonts w:eastAsia="Times New Roman" w:cstheme="minorHAnsi"/>
          <w:noProof/>
          <w:sz w:val="20"/>
          <w:szCs w:val="20"/>
          <w:lang w:val="en-GB" w:eastAsia="sl-SI"/>
        </w:rPr>
        <w:br w:type="page"/>
      </w:r>
    </w:p>
    <w:p w14:paraId="6A4E7895" w14:textId="7AAF0B14" w:rsidR="00517BA7" w:rsidRPr="0095259F" w:rsidRDefault="00B74345" w:rsidP="00517BA7">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lastRenderedPageBreak/>
        <w:t>Article 2</w:t>
      </w:r>
    </w:p>
    <w:p w14:paraId="5F74D7F3" w14:textId="77777777" w:rsidR="00517BA7" w:rsidRPr="0095259F" w:rsidRDefault="00517BA7"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208D6DBB" w14:textId="52E73315" w:rsidR="00517BA7" w:rsidRPr="0095259F" w:rsidRDefault="00B74345" w:rsidP="00517BA7">
      <w:pPr>
        <w:widowControl/>
        <w:numPr>
          <w:ilvl w:val="12"/>
          <w:numId w:val="0"/>
        </w:numPr>
        <w:spacing w:line="240" w:lineRule="auto"/>
        <w:jc w:val="both"/>
        <w:rPr>
          <w:rFonts w:eastAsia="Times New Roman" w:cstheme="minorHAnsi"/>
          <w:noProof/>
          <w:sz w:val="20"/>
          <w:szCs w:val="20"/>
          <w:lang w:val="en-GB" w:eastAsia="sl-SI"/>
        </w:rPr>
      </w:pPr>
      <w:r w:rsidRPr="0095259F">
        <w:rPr>
          <w:sz w:val="20"/>
          <w:szCs w:val="20"/>
          <w:lang w:val="en-GB"/>
        </w:rPr>
        <w:t xml:space="preserve">With this </w:t>
      </w:r>
      <w:proofErr w:type="gramStart"/>
      <w:r w:rsidRPr="0095259F">
        <w:rPr>
          <w:sz w:val="20"/>
          <w:szCs w:val="20"/>
          <w:lang w:val="en-GB"/>
        </w:rPr>
        <w:t>contract</w:t>
      </w:r>
      <w:proofErr w:type="gramEnd"/>
      <w:r w:rsidRPr="0095259F">
        <w:rPr>
          <w:sz w:val="20"/>
          <w:szCs w:val="20"/>
          <w:lang w:val="en-GB"/>
        </w:rPr>
        <w:t xml:space="preserve"> the client and the contractor agree on the general and special terms and conditions for performing the order from the preceding article of this contract</w:t>
      </w:r>
      <w:r w:rsidR="00517BA7" w:rsidRPr="0095259F">
        <w:rPr>
          <w:rFonts w:eastAsia="Times New Roman" w:cstheme="minorHAnsi"/>
          <w:noProof/>
          <w:sz w:val="20"/>
          <w:szCs w:val="20"/>
          <w:lang w:val="en-GB" w:eastAsia="sl-SI"/>
        </w:rPr>
        <w:t>.</w:t>
      </w:r>
    </w:p>
    <w:p w14:paraId="6CB75A59" w14:textId="77777777" w:rsidR="00517BA7" w:rsidRPr="0095259F" w:rsidRDefault="00517BA7" w:rsidP="00517BA7">
      <w:pPr>
        <w:widowControl/>
        <w:numPr>
          <w:ilvl w:val="12"/>
          <w:numId w:val="0"/>
        </w:numPr>
        <w:spacing w:line="240" w:lineRule="auto"/>
        <w:jc w:val="both"/>
        <w:rPr>
          <w:rFonts w:eastAsia="Times New Roman" w:cstheme="minorHAnsi"/>
          <w:noProof/>
          <w:sz w:val="20"/>
          <w:szCs w:val="20"/>
          <w:lang w:val="en-GB" w:eastAsia="sl-SI"/>
        </w:rPr>
      </w:pPr>
    </w:p>
    <w:p w14:paraId="6F1C3E5D" w14:textId="77777777" w:rsidR="00D63440" w:rsidRPr="0095259F" w:rsidRDefault="00D63440" w:rsidP="00517BA7">
      <w:pPr>
        <w:widowControl/>
        <w:numPr>
          <w:ilvl w:val="12"/>
          <w:numId w:val="0"/>
        </w:numPr>
        <w:spacing w:line="240" w:lineRule="auto"/>
        <w:jc w:val="both"/>
        <w:rPr>
          <w:rFonts w:eastAsia="Times New Roman" w:cstheme="minorHAnsi"/>
          <w:noProof/>
          <w:sz w:val="20"/>
          <w:szCs w:val="20"/>
          <w:lang w:val="en-GB" w:eastAsia="sl-SI"/>
        </w:rPr>
      </w:pPr>
    </w:p>
    <w:p w14:paraId="44044911" w14:textId="66B5CFD5" w:rsidR="00B74345" w:rsidRPr="0095259F" w:rsidRDefault="00B74345" w:rsidP="00B74345">
      <w:pPr>
        <w:widowControl/>
        <w:tabs>
          <w:tab w:val="left" w:pos="851"/>
        </w:tabs>
        <w:spacing w:line="240" w:lineRule="auto"/>
        <w:ind w:right="-2"/>
        <w:jc w:val="center"/>
        <w:rPr>
          <w:rFonts w:eastAsia="Times New Roman" w:cstheme="minorHAnsi"/>
          <w:b/>
          <w:bCs/>
          <w:noProof/>
          <w:sz w:val="20"/>
          <w:szCs w:val="20"/>
          <w:lang w:val="en-GB" w:eastAsia="sl-SI"/>
        </w:rPr>
      </w:pPr>
      <w:r w:rsidRPr="0095259F">
        <w:rPr>
          <w:rFonts w:eastAsia="Times New Roman" w:cstheme="minorHAnsi"/>
          <w:b/>
          <w:bCs/>
          <w:noProof/>
          <w:sz w:val="20"/>
          <w:szCs w:val="20"/>
          <w:lang w:val="en-GB" w:eastAsia="sl-SI"/>
        </w:rPr>
        <w:t>THE SUBJECT OF THE CONTRACT</w:t>
      </w:r>
    </w:p>
    <w:p w14:paraId="67F3192F" w14:textId="77777777" w:rsidR="00B74345" w:rsidRPr="0095259F" w:rsidRDefault="00B74345" w:rsidP="00B74345">
      <w:pPr>
        <w:widowControl/>
        <w:tabs>
          <w:tab w:val="left" w:pos="851"/>
        </w:tabs>
        <w:spacing w:line="240" w:lineRule="auto"/>
        <w:ind w:right="-2"/>
        <w:jc w:val="center"/>
        <w:rPr>
          <w:rFonts w:eastAsia="Times New Roman" w:cstheme="minorHAnsi"/>
          <w:b/>
          <w:bCs/>
          <w:noProof/>
          <w:sz w:val="20"/>
          <w:szCs w:val="20"/>
          <w:lang w:val="en-GB" w:eastAsia="sl-SI"/>
        </w:rPr>
      </w:pPr>
    </w:p>
    <w:p w14:paraId="64481524" w14:textId="456308D0" w:rsidR="00517BA7" w:rsidRPr="0095259F" w:rsidRDefault="00B74345" w:rsidP="00517BA7">
      <w:pPr>
        <w:widowControl/>
        <w:numPr>
          <w:ilvl w:val="12"/>
          <w:numId w:val="0"/>
        </w:numPr>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3</w:t>
      </w:r>
    </w:p>
    <w:p w14:paraId="3C600289" w14:textId="77777777" w:rsidR="00517BA7" w:rsidRPr="0095259F" w:rsidRDefault="00517BA7" w:rsidP="00517BA7">
      <w:pPr>
        <w:widowControl/>
        <w:numPr>
          <w:ilvl w:val="12"/>
          <w:numId w:val="0"/>
        </w:numPr>
        <w:spacing w:line="240" w:lineRule="auto"/>
        <w:jc w:val="center"/>
        <w:rPr>
          <w:rFonts w:eastAsia="Times New Roman" w:cstheme="minorHAnsi"/>
          <w:noProof/>
          <w:sz w:val="20"/>
          <w:szCs w:val="20"/>
          <w:lang w:val="en-GB" w:eastAsia="sl-SI"/>
        </w:rPr>
      </w:pPr>
    </w:p>
    <w:p w14:paraId="062E0205" w14:textId="16F0840D" w:rsidR="00B74345" w:rsidRPr="0095259F" w:rsidRDefault="00517BA7" w:rsidP="00517BA7">
      <w:pPr>
        <w:widowControl/>
        <w:numPr>
          <w:ilvl w:val="12"/>
          <w:numId w:val="0"/>
        </w:numPr>
        <w:spacing w:line="240" w:lineRule="auto"/>
        <w:jc w:val="both"/>
        <w:rPr>
          <w:rFonts w:eastAsia="Times New Roman" w:cstheme="minorHAnsi"/>
          <w:noProof/>
          <w:sz w:val="20"/>
          <w:szCs w:val="20"/>
          <w:lang w:val="en-GB" w:eastAsia="sl-SI"/>
        </w:rPr>
      </w:pPr>
      <w:proofErr w:type="gramStart"/>
      <w:r w:rsidRPr="0095259F">
        <w:rPr>
          <w:rFonts w:eastAsia="Times New Roman" w:cstheme="minorHAnsi"/>
          <w:noProof/>
          <w:sz w:val="20"/>
          <w:szCs w:val="20"/>
          <w:lang w:val="en-GB" w:eastAsia="sl-SI"/>
        </w:rPr>
        <w:t xml:space="preserve">(1) </w:t>
      </w:r>
      <w:r w:rsidR="00DF4F72" w:rsidRPr="0095259F">
        <w:rPr>
          <w:sz w:val="20"/>
          <w:szCs w:val="20"/>
          <w:lang w:val="en-GB"/>
        </w:rPr>
        <w:t>The contractor undertakes to provide for the client testing and verification of the algorithms of the electronic auction system (EAS) with regard to auction rules and to provide consulting in accordance with the requirements for Set C in the technical specifications which are part of the documentation, and the client shall pay them the price defined in Article 9 of this contract</w:t>
      </w:r>
      <w:r w:rsidR="00D52BDF" w:rsidRPr="0095259F">
        <w:rPr>
          <w:rFonts w:eastAsia="Times New Roman" w:cstheme="minorHAnsi"/>
          <w:noProof/>
          <w:sz w:val="20"/>
          <w:szCs w:val="20"/>
          <w:lang w:val="en-GB" w:eastAsia="sl-SI"/>
        </w:rPr>
        <w:t>.</w:t>
      </w:r>
      <w:proofErr w:type="gramEnd"/>
    </w:p>
    <w:p w14:paraId="4F28006A" w14:textId="77777777" w:rsidR="00F32A0C" w:rsidRPr="0095259F" w:rsidRDefault="00F32A0C" w:rsidP="00517BA7">
      <w:pPr>
        <w:widowControl/>
        <w:numPr>
          <w:ilvl w:val="12"/>
          <w:numId w:val="0"/>
        </w:numPr>
        <w:spacing w:line="240" w:lineRule="auto"/>
        <w:jc w:val="both"/>
        <w:rPr>
          <w:rFonts w:eastAsia="Times New Roman" w:cstheme="minorHAnsi"/>
          <w:noProof/>
          <w:sz w:val="20"/>
          <w:szCs w:val="20"/>
          <w:lang w:val="en-GB" w:eastAsia="sl-SI"/>
        </w:rPr>
      </w:pPr>
    </w:p>
    <w:p w14:paraId="6CB53A8A" w14:textId="438C11C9" w:rsidR="00E96A93" w:rsidRPr="0095259F" w:rsidRDefault="00B401A4" w:rsidP="00DF4F72">
      <w:pPr>
        <w:widowControl/>
        <w:numPr>
          <w:ilvl w:val="12"/>
          <w:numId w:val="0"/>
        </w:numPr>
        <w:spacing w:line="240" w:lineRule="auto"/>
        <w:jc w:val="both"/>
        <w:rPr>
          <w:sz w:val="20"/>
          <w:szCs w:val="20"/>
          <w:lang w:val="en-GB"/>
        </w:rPr>
      </w:pPr>
      <w:r w:rsidRPr="0095259F">
        <w:rPr>
          <w:rFonts w:eastAsia="Times New Roman" w:cstheme="minorHAnsi"/>
          <w:noProof/>
          <w:sz w:val="20"/>
          <w:szCs w:val="20"/>
          <w:lang w:val="en-GB" w:eastAsia="sl-SI"/>
        </w:rPr>
        <w:t xml:space="preserve">(2) </w:t>
      </w:r>
      <w:r w:rsidR="00DF4F72" w:rsidRPr="0095259F">
        <w:rPr>
          <w:sz w:val="20"/>
          <w:szCs w:val="20"/>
          <w:lang w:val="en-GB"/>
        </w:rPr>
        <w:t>The contractor undertakes to finish testing and verification of the algorithms from previous paragraph of this Article within ten (10) days of confirming it has received EAS and auction rules. The contractor will confirm the receipt of EAS and auction rules in written form over email to the contacts listed in Article 8 of this contract. The day of receipt will be 5</w:t>
      </w:r>
      <w:r w:rsidR="00DF4F72" w:rsidRPr="0095259F">
        <w:rPr>
          <w:sz w:val="20"/>
          <w:szCs w:val="20"/>
          <w:vertAlign w:val="superscript"/>
          <w:lang w:val="en-GB"/>
        </w:rPr>
        <w:t>th</w:t>
      </w:r>
      <w:r w:rsidR="00DF4F72" w:rsidRPr="0095259F">
        <w:rPr>
          <w:sz w:val="20"/>
          <w:szCs w:val="20"/>
          <w:lang w:val="en-GB"/>
        </w:rPr>
        <w:t xml:space="preserve"> day from received report of receipt on the contracting authority’s email, if the contractor </w:t>
      </w:r>
      <w:proofErr w:type="gramStart"/>
      <w:r w:rsidR="00DF4F72" w:rsidRPr="0095259F">
        <w:rPr>
          <w:sz w:val="20"/>
          <w:szCs w:val="20"/>
          <w:lang w:val="en-GB"/>
        </w:rPr>
        <w:t>doesn’t</w:t>
      </w:r>
      <w:proofErr w:type="gramEnd"/>
      <w:r w:rsidR="00DF4F72" w:rsidRPr="0095259F">
        <w:rPr>
          <w:sz w:val="20"/>
          <w:szCs w:val="20"/>
          <w:lang w:val="en-GB"/>
        </w:rPr>
        <w:t xml:space="preserve"> confirm the receipt.</w:t>
      </w:r>
    </w:p>
    <w:p w14:paraId="1ACB662D" w14:textId="49E71151" w:rsidR="00C65694" w:rsidRPr="0095259F" w:rsidRDefault="00C65694" w:rsidP="00C65694">
      <w:pPr>
        <w:widowControl/>
        <w:spacing w:line="240" w:lineRule="auto"/>
        <w:jc w:val="both"/>
        <w:rPr>
          <w:sz w:val="20"/>
          <w:szCs w:val="20"/>
          <w:lang w:val="en-GB"/>
        </w:rPr>
      </w:pPr>
    </w:p>
    <w:p w14:paraId="05B6B3E4" w14:textId="4609E589" w:rsidR="00E96A93" w:rsidRPr="0095259F" w:rsidRDefault="00C65694" w:rsidP="00C65694">
      <w:pPr>
        <w:widowControl/>
        <w:spacing w:line="240" w:lineRule="auto"/>
        <w:jc w:val="both"/>
        <w:rPr>
          <w:sz w:val="20"/>
          <w:szCs w:val="20"/>
          <w:lang w:val="en-GB"/>
        </w:rPr>
      </w:pPr>
      <w:r w:rsidRPr="0095259F">
        <w:rPr>
          <w:sz w:val="20"/>
          <w:szCs w:val="20"/>
          <w:lang w:val="en-GB"/>
        </w:rPr>
        <w:t xml:space="preserve">(3) </w:t>
      </w:r>
      <w:r w:rsidR="00DF4F72" w:rsidRPr="0095259F">
        <w:rPr>
          <w:sz w:val="20"/>
          <w:szCs w:val="20"/>
          <w:lang w:val="en-GB"/>
        </w:rPr>
        <w:t>The contractor will provide consulting if necessary for the duration of this contract. Quantities will not exceed 20 consulting hours that will take place remotely</w:t>
      </w:r>
      <w:r w:rsidR="00487A76" w:rsidRPr="0095259F">
        <w:rPr>
          <w:rFonts w:cstheme="minorHAnsi"/>
          <w:sz w:val="20"/>
          <w:szCs w:val="20"/>
          <w:lang w:val="en-GB"/>
        </w:rPr>
        <w:t>.</w:t>
      </w:r>
    </w:p>
    <w:p w14:paraId="478C90A8" w14:textId="5248F456" w:rsidR="00271E51" w:rsidRPr="0095259F" w:rsidRDefault="00271E51" w:rsidP="00271E51">
      <w:pPr>
        <w:widowControl/>
        <w:spacing w:line="240" w:lineRule="auto"/>
        <w:jc w:val="both"/>
        <w:rPr>
          <w:sz w:val="20"/>
          <w:szCs w:val="20"/>
          <w:lang w:val="en-GB"/>
        </w:rPr>
      </w:pPr>
    </w:p>
    <w:p w14:paraId="3D63FEBE" w14:textId="77777777" w:rsidR="00FB1B0C" w:rsidRPr="0095259F" w:rsidRDefault="00FB1B0C" w:rsidP="00517BA7">
      <w:pPr>
        <w:widowControl/>
        <w:spacing w:line="240" w:lineRule="auto"/>
        <w:jc w:val="both"/>
        <w:rPr>
          <w:sz w:val="20"/>
          <w:szCs w:val="20"/>
          <w:lang w:val="en-GB"/>
        </w:rPr>
      </w:pPr>
    </w:p>
    <w:p w14:paraId="2BE282CA" w14:textId="1287CDA5" w:rsidR="00583C70" w:rsidRPr="0095259F" w:rsidRDefault="00487A76" w:rsidP="00583C70">
      <w:pPr>
        <w:widowControl/>
        <w:spacing w:line="240" w:lineRule="auto"/>
        <w:ind w:right="-2"/>
        <w:jc w:val="center"/>
        <w:rPr>
          <w:rFonts w:eastAsia="Times New Roman" w:cstheme="minorHAnsi"/>
          <w:b/>
          <w:sz w:val="20"/>
          <w:szCs w:val="20"/>
          <w:lang w:val="en-GB" w:eastAsia="x-none"/>
        </w:rPr>
      </w:pPr>
      <w:r w:rsidRPr="0095259F">
        <w:rPr>
          <w:b/>
          <w:bCs/>
          <w:sz w:val="20"/>
          <w:szCs w:val="20"/>
          <w:lang w:val="en-GB"/>
        </w:rPr>
        <w:t>THE OBLIGATIONS OF THE CLIENT AND THE CONTRACTOR</w:t>
      </w:r>
    </w:p>
    <w:p w14:paraId="1D6F3979" w14:textId="77777777" w:rsidR="00583C70" w:rsidRPr="0095259F" w:rsidRDefault="00583C70" w:rsidP="00583C70">
      <w:pPr>
        <w:widowControl/>
        <w:spacing w:line="240" w:lineRule="auto"/>
        <w:ind w:right="-2"/>
        <w:jc w:val="both"/>
        <w:rPr>
          <w:rFonts w:eastAsia="Times New Roman" w:cstheme="minorHAnsi"/>
          <w:sz w:val="20"/>
          <w:szCs w:val="20"/>
          <w:lang w:val="en-GB" w:eastAsia="x-none"/>
        </w:rPr>
      </w:pPr>
    </w:p>
    <w:p w14:paraId="0B2648A9" w14:textId="4FC33C71" w:rsidR="00583C70" w:rsidRPr="0095259F" w:rsidRDefault="00487A76" w:rsidP="00583C70">
      <w:pPr>
        <w:widowControl/>
        <w:numPr>
          <w:ilvl w:val="12"/>
          <w:numId w:val="0"/>
        </w:numPr>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4</w:t>
      </w:r>
    </w:p>
    <w:p w14:paraId="56BE3B4F" w14:textId="77777777" w:rsidR="00583C70" w:rsidRPr="0095259F" w:rsidRDefault="00583C70" w:rsidP="00583C70">
      <w:pPr>
        <w:rPr>
          <w:sz w:val="20"/>
          <w:szCs w:val="20"/>
          <w:lang w:val="en-GB"/>
        </w:rPr>
      </w:pPr>
    </w:p>
    <w:p w14:paraId="5AF61D37" w14:textId="7BB33E01" w:rsidR="00583C70" w:rsidRPr="0095259F" w:rsidRDefault="00487A76" w:rsidP="00583C70">
      <w:pPr>
        <w:widowControl/>
        <w:spacing w:line="240" w:lineRule="auto"/>
        <w:jc w:val="both"/>
        <w:rPr>
          <w:sz w:val="20"/>
          <w:szCs w:val="20"/>
          <w:lang w:val="en-GB"/>
        </w:rPr>
      </w:pPr>
      <w:r w:rsidRPr="0095259F">
        <w:rPr>
          <w:sz w:val="20"/>
          <w:szCs w:val="20"/>
          <w:lang w:val="en-GB"/>
        </w:rPr>
        <w:t>The client undertakes to</w:t>
      </w:r>
      <w:r w:rsidR="00583C70" w:rsidRPr="0095259F">
        <w:rPr>
          <w:sz w:val="20"/>
          <w:szCs w:val="20"/>
          <w:lang w:val="en-GB"/>
        </w:rPr>
        <w:t>:</w:t>
      </w:r>
    </w:p>
    <w:p w14:paraId="0FD13E1A"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provide the contractor with all the required information, data and documents at its disposal relating to performing the service under this contract</w:t>
      </w:r>
    </w:p>
    <w:p w14:paraId="694829DC"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work with the contractor’s authorized representative</w:t>
      </w:r>
    </w:p>
    <w:p w14:paraId="107AC287"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submit its requests to the contractor within a deadline that makes it possible to perform the contractual services in a normal manner;</w:t>
      </w:r>
    </w:p>
    <w:p w14:paraId="50857435"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inform the contractor of any changes or new circumstances that might affect the provision of services;</w:t>
      </w:r>
    </w:p>
    <w:p w14:paraId="07CA65AB" w14:textId="2613A183" w:rsidR="00583C70" w:rsidRPr="0095259F" w:rsidRDefault="00D612E5" w:rsidP="00D612E5">
      <w:pPr>
        <w:widowControl/>
        <w:numPr>
          <w:ilvl w:val="0"/>
          <w:numId w:val="1"/>
        </w:numPr>
        <w:spacing w:line="240" w:lineRule="auto"/>
        <w:jc w:val="both"/>
        <w:rPr>
          <w:sz w:val="20"/>
          <w:szCs w:val="20"/>
          <w:lang w:val="en-GB"/>
        </w:rPr>
      </w:pPr>
      <w:proofErr w:type="gramStart"/>
      <w:r w:rsidRPr="0095259F">
        <w:rPr>
          <w:sz w:val="20"/>
          <w:szCs w:val="20"/>
          <w:lang w:val="en-GB"/>
        </w:rPr>
        <w:t>review</w:t>
      </w:r>
      <w:proofErr w:type="gramEnd"/>
      <w:r w:rsidRPr="0095259F">
        <w:rPr>
          <w:sz w:val="20"/>
          <w:szCs w:val="20"/>
          <w:lang w:val="en-GB"/>
        </w:rPr>
        <w:t xml:space="preserve"> the contractor’s reports along with the specification of performed work in accordance with the technical requirements from the procurement documentation</w:t>
      </w:r>
      <w:r w:rsidR="00583C70" w:rsidRPr="0095259F">
        <w:rPr>
          <w:sz w:val="20"/>
          <w:szCs w:val="20"/>
          <w:lang w:val="en-GB"/>
        </w:rPr>
        <w:t>.</w:t>
      </w:r>
    </w:p>
    <w:p w14:paraId="5A27EDCA" w14:textId="77777777" w:rsidR="00D612E5" w:rsidRPr="0095259F" w:rsidRDefault="00D612E5" w:rsidP="00D612E5">
      <w:pPr>
        <w:widowControl/>
        <w:spacing w:line="240" w:lineRule="auto"/>
        <w:jc w:val="both"/>
        <w:rPr>
          <w:sz w:val="20"/>
          <w:szCs w:val="20"/>
          <w:lang w:val="en-GB"/>
        </w:rPr>
      </w:pPr>
    </w:p>
    <w:p w14:paraId="0BF6691D" w14:textId="44A70591" w:rsidR="00583C70" w:rsidRPr="0095259F" w:rsidRDefault="00D612E5" w:rsidP="00583C70">
      <w:pPr>
        <w:widowControl/>
        <w:numPr>
          <w:ilvl w:val="12"/>
          <w:numId w:val="0"/>
        </w:numPr>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5</w:t>
      </w:r>
    </w:p>
    <w:p w14:paraId="072B368F" w14:textId="77777777" w:rsidR="00583C70" w:rsidRPr="0095259F" w:rsidRDefault="00583C70" w:rsidP="00583C70">
      <w:pPr>
        <w:widowControl/>
        <w:spacing w:line="240" w:lineRule="auto"/>
        <w:jc w:val="both"/>
        <w:rPr>
          <w:sz w:val="20"/>
          <w:szCs w:val="20"/>
          <w:lang w:val="en-GB"/>
        </w:rPr>
      </w:pPr>
    </w:p>
    <w:p w14:paraId="1FD8C832" w14:textId="7C6190F0" w:rsidR="00583C70" w:rsidRPr="0095259F" w:rsidRDefault="00D612E5" w:rsidP="00583C70">
      <w:pPr>
        <w:widowControl/>
        <w:spacing w:line="240" w:lineRule="auto"/>
        <w:jc w:val="both"/>
        <w:rPr>
          <w:sz w:val="20"/>
          <w:szCs w:val="20"/>
          <w:lang w:val="en-GB"/>
        </w:rPr>
      </w:pPr>
      <w:r w:rsidRPr="0095259F">
        <w:rPr>
          <w:sz w:val="20"/>
          <w:szCs w:val="20"/>
          <w:lang w:val="en-GB"/>
        </w:rPr>
        <w:t>The contractor states that it was aware of the scope of the services before submitting the tender and before signing this contract, and undertakes that it shall</w:t>
      </w:r>
      <w:r w:rsidR="00583C70" w:rsidRPr="0095259F">
        <w:rPr>
          <w:sz w:val="20"/>
          <w:szCs w:val="20"/>
          <w:lang w:val="en-GB"/>
        </w:rPr>
        <w:t>:</w:t>
      </w:r>
    </w:p>
    <w:p w14:paraId="12FF0A85"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perform the services in accordance with professional guidelines and all valid regulations of the Republic of Slovenia and the European Union relating to the subject of this contract;</w:t>
      </w:r>
    </w:p>
    <w:p w14:paraId="5D4338C7"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perform services under this contract with due diligence, flawlessly, and in accordance with quality standards best business practices, and contractor’s instructions;</w:t>
      </w:r>
    </w:p>
    <w:p w14:paraId="76E6076D"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ensure the highest quality of services, regardless of when and where they are performed;</w:t>
      </w:r>
    </w:p>
    <w:p w14:paraId="71B7D855"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perform the services in the most economical manner within the scope of the client’s specifications;</w:t>
      </w:r>
    </w:p>
    <w:p w14:paraId="34F318E9"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lastRenderedPageBreak/>
        <w:t>fulfil the contractual obligations by the set deadlines and in accordance with the agreed methods;</w:t>
      </w:r>
    </w:p>
    <w:p w14:paraId="6D0F6900"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inform the client in writing of any potential circumstances that could affect the content or the schedule of the services;</w:t>
      </w:r>
    </w:p>
    <w:p w14:paraId="033C1459"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allow the client to perform appropriate supervision over the provision of the services under to this contract;</w:t>
      </w:r>
    </w:p>
    <w:p w14:paraId="32E54AD0"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submit reports on performed services to the client for verification before issuing invoices;</w:t>
      </w:r>
    </w:p>
    <w:p w14:paraId="2173D50C" w14:textId="77777777" w:rsidR="00D612E5"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after preparation of study from paragraph 1 of Article 3 of this contract within 30 days of concluding this contract, submit the study in hard copy and in .PDF format, and, within the deadline that will be agreed with the client, prepare a presentation of the study over a video conference call or video;</w:t>
      </w:r>
    </w:p>
    <w:p w14:paraId="7C95CFBC" w14:textId="41E6CB92" w:rsidR="004A2299" w:rsidRPr="0095259F" w:rsidRDefault="00D612E5" w:rsidP="00D612E5">
      <w:pPr>
        <w:widowControl/>
        <w:numPr>
          <w:ilvl w:val="0"/>
          <w:numId w:val="1"/>
        </w:numPr>
        <w:spacing w:line="240" w:lineRule="auto"/>
        <w:jc w:val="both"/>
        <w:rPr>
          <w:sz w:val="20"/>
          <w:szCs w:val="20"/>
          <w:lang w:val="en-GB"/>
        </w:rPr>
      </w:pPr>
      <w:r w:rsidRPr="0095259F">
        <w:rPr>
          <w:sz w:val="20"/>
          <w:szCs w:val="20"/>
          <w:lang w:val="en-GB"/>
        </w:rPr>
        <w:t xml:space="preserve">for the duration of service provision adhere to and take into account the client’s requirements from procurement documentation, its tender of  </w:t>
      </w:r>
      <w:permStart w:id="1932462853" w:edGrp="everyone"/>
      <w:r w:rsidRPr="0095259F">
        <w:rPr>
          <w:rFonts w:cstheme="minorHAnsi"/>
          <w:bCs/>
          <w:iCs/>
          <w:sz w:val="20"/>
          <w:szCs w:val="20"/>
          <w:lang w:val="en-GB"/>
        </w:rPr>
        <w:fldChar w:fldCharType="begin">
          <w:ffData>
            <w:name w:val="Besedilo12"/>
            <w:enabled/>
            <w:calcOnExit w:val="0"/>
            <w:textInput/>
          </w:ffData>
        </w:fldChar>
      </w:r>
      <w:r w:rsidRPr="0095259F">
        <w:rPr>
          <w:rFonts w:cstheme="minorHAnsi"/>
          <w:bCs/>
          <w:iCs/>
          <w:sz w:val="20"/>
          <w:szCs w:val="20"/>
          <w:lang w:val="en-GB"/>
        </w:rPr>
        <w:instrText xml:space="preserve"> FORMTEXT </w:instrText>
      </w:r>
      <w:r w:rsidRPr="0095259F">
        <w:rPr>
          <w:rFonts w:cstheme="minorHAnsi"/>
          <w:bCs/>
          <w:iCs/>
          <w:sz w:val="20"/>
          <w:szCs w:val="20"/>
          <w:lang w:val="en-GB"/>
        </w:rPr>
      </w:r>
      <w:r w:rsidRPr="0095259F">
        <w:rPr>
          <w:rFonts w:cstheme="minorHAnsi"/>
          <w:bCs/>
          <w:iCs/>
          <w:sz w:val="20"/>
          <w:szCs w:val="20"/>
          <w:lang w:val="en-GB"/>
        </w:rPr>
        <w:fldChar w:fldCharType="separate"/>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noProof/>
          <w:sz w:val="20"/>
          <w:szCs w:val="20"/>
          <w:lang w:val="en-GB"/>
        </w:rPr>
        <w:t> </w:t>
      </w:r>
      <w:r w:rsidRPr="0095259F">
        <w:rPr>
          <w:rFonts w:cstheme="minorHAnsi"/>
          <w:bCs/>
          <w:iCs/>
          <w:sz w:val="20"/>
          <w:szCs w:val="20"/>
          <w:lang w:val="en-GB"/>
        </w:rPr>
        <w:fldChar w:fldCharType="end"/>
      </w:r>
      <w:permEnd w:id="1932462853"/>
      <w:r w:rsidRPr="0095259F">
        <w:rPr>
          <w:sz w:val="20"/>
          <w:szCs w:val="20"/>
          <w:lang w:val="en-GB"/>
        </w:rPr>
        <w:t>, which was the grounds for its selection, and the provisions of this contract</w:t>
      </w:r>
      <w:r w:rsidR="004A2299" w:rsidRPr="0095259F">
        <w:rPr>
          <w:sz w:val="20"/>
          <w:szCs w:val="20"/>
          <w:lang w:val="en-GB"/>
        </w:rPr>
        <w:t>,</w:t>
      </w:r>
    </w:p>
    <w:p w14:paraId="4E1C7AC7" w14:textId="6E5B586B" w:rsidR="00D612E5" w:rsidRPr="0095259F" w:rsidRDefault="0082370E" w:rsidP="00D612E5">
      <w:pPr>
        <w:widowControl/>
        <w:numPr>
          <w:ilvl w:val="0"/>
          <w:numId w:val="1"/>
        </w:numPr>
        <w:spacing w:line="240" w:lineRule="auto"/>
        <w:jc w:val="both"/>
        <w:rPr>
          <w:sz w:val="20"/>
          <w:szCs w:val="20"/>
          <w:lang w:val="en-GB"/>
        </w:rPr>
      </w:pPr>
      <w:proofErr w:type="gramStart"/>
      <w:r w:rsidRPr="0095259F">
        <w:rPr>
          <w:sz w:val="20"/>
          <w:szCs w:val="20"/>
          <w:lang w:val="en-GB"/>
        </w:rPr>
        <w:t>issue</w:t>
      </w:r>
      <w:proofErr w:type="gramEnd"/>
      <w:r w:rsidRPr="0095259F">
        <w:rPr>
          <w:sz w:val="20"/>
          <w:szCs w:val="20"/>
          <w:lang w:val="en-GB"/>
        </w:rPr>
        <w:t xml:space="preserve"> invoices for the services under this contract in accordance with offered price and actually provided services, on the basis of reports approved by the client.</w:t>
      </w:r>
    </w:p>
    <w:p w14:paraId="366BA5DF" w14:textId="77777777" w:rsidR="00583C70" w:rsidRPr="0095259F" w:rsidRDefault="00583C70" w:rsidP="00517BA7">
      <w:pPr>
        <w:widowControl/>
        <w:spacing w:line="240" w:lineRule="auto"/>
        <w:jc w:val="both"/>
        <w:rPr>
          <w:rFonts w:eastAsia="Times New Roman" w:cstheme="minorHAnsi"/>
          <w:noProof/>
          <w:sz w:val="20"/>
          <w:szCs w:val="20"/>
          <w:highlight w:val="yellow"/>
          <w:lang w:val="en-GB" w:eastAsia="sl-SI"/>
        </w:rPr>
      </w:pPr>
    </w:p>
    <w:p w14:paraId="16495E0D" w14:textId="65408667" w:rsidR="00463CE4" w:rsidRPr="0095259F" w:rsidRDefault="0082370E" w:rsidP="00463CE4">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6</w:t>
      </w:r>
    </w:p>
    <w:p w14:paraId="17A9D8F0" w14:textId="77777777" w:rsidR="00463CE4" w:rsidRPr="0095259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69F43C36" w14:textId="14F04CA5" w:rsidR="00463CE4" w:rsidRPr="0095259F" w:rsidRDefault="00463CE4" w:rsidP="00750BBB">
      <w:pPr>
        <w:widowControl/>
        <w:tabs>
          <w:tab w:val="left" w:pos="360"/>
        </w:tabs>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w:t>
      </w:r>
      <w:r w:rsidR="0082370E" w:rsidRPr="0095259F">
        <w:rPr>
          <w:sz w:val="20"/>
          <w:szCs w:val="20"/>
          <w:lang w:val="en-GB"/>
        </w:rPr>
        <w:t xml:space="preserve">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w:t>
      </w:r>
      <w:proofErr w:type="gramStart"/>
      <w:r w:rsidR="0082370E" w:rsidRPr="0095259F">
        <w:rPr>
          <w:sz w:val="20"/>
          <w:szCs w:val="20"/>
          <w:lang w:val="en-GB"/>
        </w:rPr>
        <w:t>solutions which</w:t>
      </w:r>
      <w:proofErr w:type="gramEnd"/>
      <w:r w:rsidR="0082370E" w:rsidRPr="0095259F">
        <w:rPr>
          <w:sz w:val="20"/>
          <w:szCs w:val="20"/>
          <w:lang w:val="en-GB"/>
        </w:rPr>
        <w:t xml:space="preserve"> are not in accordance with professional standards, the provider shall alert the client to this fact, and advise a more suitable solution, however it must perform the task as instructed, should the client insist on this</w:t>
      </w:r>
      <w:r w:rsidRPr="0095259F">
        <w:rPr>
          <w:rFonts w:eastAsia="Times New Roman" w:cstheme="minorHAnsi"/>
          <w:noProof/>
          <w:sz w:val="20"/>
          <w:szCs w:val="20"/>
          <w:lang w:val="en-GB" w:eastAsia="sl-SI"/>
        </w:rPr>
        <w:t>.</w:t>
      </w:r>
    </w:p>
    <w:p w14:paraId="59B6D954" w14:textId="77777777" w:rsidR="00463CE4" w:rsidRPr="0095259F" w:rsidRDefault="00463CE4" w:rsidP="00750BBB">
      <w:pPr>
        <w:widowControl/>
        <w:tabs>
          <w:tab w:val="left" w:pos="360"/>
        </w:tabs>
        <w:spacing w:line="240" w:lineRule="auto"/>
        <w:jc w:val="both"/>
        <w:rPr>
          <w:rFonts w:eastAsia="Times New Roman" w:cstheme="minorHAnsi"/>
          <w:noProof/>
          <w:sz w:val="20"/>
          <w:szCs w:val="20"/>
          <w:lang w:val="en-GB" w:eastAsia="sl-SI"/>
        </w:rPr>
      </w:pPr>
    </w:p>
    <w:p w14:paraId="56BC5311" w14:textId="48DABDA5" w:rsidR="00463CE4" w:rsidRPr="0095259F" w:rsidRDefault="00463CE4" w:rsidP="00750BBB">
      <w:pPr>
        <w:widowControl/>
        <w:tabs>
          <w:tab w:val="left" w:pos="360"/>
        </w:tabs>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(2) </w:t>
      </w:r>
      <w:r w:rsidR="0082370E" w:rsidRPr="0095259F">
        <w:rPr>
          <w:sz w:val="20"/>
          <w:szCs w:val="20"/>
          <w:lang w:val="en-GB"/>
        </w:rPr>
        <w:t xml:space="preserve">The contractor’s unfounded rejection of the order or digression from the agreed method of execution constitutes a breach of obligations under this contract, and the client </w:t>
      </w:r>
      <w:proofErr w:type="gramStart"/>
      <w:r w:rsidR="0082370E" w:rsidRPr="0095259F">
        <w:rPr>
          <w:sz w:val="20"/>
          <w:szCs w:val="20"/>
          <w:lang w:val="en-GB"/>
        </w:rPr>
        <w:t>may as the result of this terminate</w:t>
      </w:r>
      <w:proofErr w:type="gramEnd"/>
      <w:r w:rsidR="0082370E" w:rsidRPr="0095259F">
        <w:rPr>
          <w:sz w:val="20"/>
          <w:szCs w:val="20"/>
          <w:lang w:val="en-GB"/>
        </w:rPr>
        <w:t xml:space="preserve"> the contract, in accordance with paragraph 3 of Article 19 of this contract</w:t>
      </w:r>
      <w:r w:rsidRPr="0095259F">
        <w:rPr>
          <w:rFonts w:eastAsia="Times New Roman" w:cstheme="minorHAnsi"/>
          <w:noProof/>
          <w:sz w:val="20"/>
          <w:szCs w:val="20"/>
          <w:lang w:val="en-GB" w:eastAsia="sl-SI"/>
        </w:rPr>
        <w:t>.</w:t>
      </w:r>
    </w:p>
    <w:p w14:paraId="11CB8E11" w14:textId="77777777" w:rsidR="00463CE4" w:rsidRPr="0095259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4915E250" w14:textId="317C9DCB" w:rsidR="00463CE4" w:rsidRPr="0095259F" w:rsidRDefault="0082370E" w:rsidP="00463CE4">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7</w:t>
      </w:r>
    </w:p>
    <w:p w14:paraId="6798037B" w14:textId="77777777" w:rsidR="00463CE4" w:rsidRPr="0095259F" w:rsidRDefault="00463CE4" w:rsidP="00463CE4">
      <w:pPr>
        <w:widowControl/>
        <w:tabs>
          <w:tab w:val="left" w:pos="360"/>
        </w:tabs>
        <w:spacing w:line="240" w:lineRule="auto"/>
        <w:jc w:val="center"/>
        <w:rPr>
          <w:rFonts w:eastAsia="Times New Roman" w:cstheme="minorHAnsi"/>
          <w:noProof/>
          <w:sz w:val="20"/>
          <w:szCs w:val="20"/>
          <w:lang w:val="en-GB" w:eastAsia="sl-SI"/>
        </w:rPr>
      </w:pPr>
    </w:p>
    <w:p w14:paraId="4DCA7F84" w14:textId="5D95D3B5" w:rsidR="00463CE4" w:rsidRPr="0095259F" w:rsidRDefault="0082370E" w:rsidP="00750BBB">
      <w:pPr>
        <w:widowControl/>
        <w:tabs>
          <w:tab w:val="left" w:pos="360"/>
        </w:tabs>
        <w:spacing w:line="240" w:lineRule="auto"/>
        <w:jc w:val="both"/>
        <w:rPr>
          <w:rFonts w:eastAsia="Times New Roman" w:cstheme="minorHAnsi"/>
          <w:noProof/>
          <w:sz w:val="20"/>
          <w:szCs w:val="20"/>
          <w:lang w:val="en-GB" w:eastAsia="sl-SI"/>
        </w:rPr>
      </w:pPr>
      <w:proofErr w:type="gramStart"/>
      <w:r w:rsidRPr="0095259F">
        <w:rPr>
          <w:sz w:val="20"/>
          <w:szCs w:val="20"/>
          <w:lang w:val="en-GB"/>
        </w:rPr>
        <w:t>The client’s requirements and specifications related to the subject of the public procurement from this contract may, in agreement with the contractor, be changed, amended or expanded in the course of the duration of this contract, if this is required due circumstances that the client could not have foreseen, in which case the contractor is not entitled to a compensation for costs such changed requests could bring, except if agreed otherwise</w:t>
      </w:r>
      <w:r w:rsidR="00463CE4" w:rsidRPr="0095259F">
        <w:rPr>
          <w:rFonts w:eastAsia="Times New Roman" w:cstheme="minorHAnsi"/>
          <w:noProof/>
          <w:sz w:val="20"/>
          <w:szCs w:val="20"/>
          <w:lang w:val="en-GB" w:eastAsia="sl-SI"/>
        </w:rPr>
        <w:t>.</w:t>
      </w:r>
      <w:proofErr w:type="gramEnd"/>
    </w:p>
    <w:p w14:paraId="5DF34FA5" w14:textId="7518DF92" w:rsidR="00AA286A" w:rsidRPr="0095259F" w:rsidRDefault="00AA286A" w:rsidP="00517BA7">
      <w:pPr>
        <w:widowControl/>
        <w:tabs>
          <w:tab w:val="left" w:pos="360"/>
        </w:tabs>
        <w:spacing w:line="240" w:lineRule="auto"/>
        <w:jc w:val="both"/>
        <w:rPr>
          <w:rFonts w:eastAsia="Times New Roman" w:cstheme="minorHAnsi"/>
          <w:noProof/>
          <w:sz w:val="20"/>
          <w:szCs w:val="20"/>
          <w:lang w:val="en-GB" w:eastAsia="sl-SI"/>
        </w:rPr>
      </w:pPr>
    </w:p>
    <w:p w14:paraId="688FE1EC" w14:textId="77777777" w:rsidR="00C70D03" w:rsidRPr="0095259F" w:rsidRDefault="00C70D03" w:rsidP="00517BA7">
      <w:pPr>
        <w:widowControl/>
        <w:tabs>
          <w:tab w:val="left" w:pos="360"/>
        </w:tabs>
        <w:spacing w:line="240" w:lineRule="auto"/>
        <w:jc w:val="both"/>
        <w:rPr>
          <w:rFonts w:eastAsia="Times New Roman" w:cstheme="minorHAnsi"/>
          <w:noProof/>
          <w:sz w:val="20"/>
          <w:szCs w:val="20"/>
          <w:lang w:val="en-GB" w:eastAsia="sl-SI"/>
        </w:rPr>
      </w:pPr>
    </w:p>
    <w:p w14:paraId="63D84C14" w14:textId="4228AF12" w:rsidR="00C70D03" w:rsidRPr="0095259F" w:rsidRDefault="0082370E" w:rsidP="00C70D03">
      <w:pPr>
        <w:spacing w:line="240" w:lineRule="auto"/>
        <w:jc w:val="center"/>
        <w:rPr>
          <w:b/>
          <w:bCs/>
          <w:sz w:val="20"/>
          <w:szCs w:val="20"/>
          <w:lang w:val="en-GB"/>
        </w:rPr>
      </w:pPr>
      <w:r w:rsidRPr="0095259F">
        <w:rPr>
          <w:b/>
          <w:bCs/>
          <w:sz w:val="20"/>
          <w:szCs w:val="20"/>
          <w:lang w:val="en-GB"/>
        </w:rPr>
        <w:t>AUTHORIZED PERSONS</w:t>
      </w:r>
    </w:p>
    <w:p w14:paraId="7BEB85E3" w14:textId="77777777" w:rsidR="00C70D03" w:rsidRPr="0095259F" w:rsidRDefault="00C70D03" w:rsidP="00C70D03">
      <w:pPr>
        <w:spacing w:line="240" w:lineRule="auto"/>
        <w:rPr>
          <w:b/>
          <w:bCs/>
          <w:sz w:val="20"/>
          <w:szCs w:val="20"/>
          <w:lang w:val="en-GB"/>
        </w:rPr>
      </w:pPr>
    </w:p>
    <w:p w14:paraId="157C4184" w14:textId="6AF9AA2B" w:rsidR="00C70D03" w:rsidRPr="0095259F" w:rsidRDefault="0082370E" w:rsidP="00C70D03">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8</w:t>
      </w:r>
    </w:p>
    <w:p w14:paraId="5AEA15BB" w14:textId="77777777" w:rsidR="00C70D03" w:rsidRPr="0095259F" w:rsidRDefault="00C70D03" w:rsidP="00C70D03">
      <w:pPr>
        <w:spacing w:line="240" w:lineRule="auto"/>
        <w:rPr>
          <w:sz w:val="20"/>
          <w:szCs w:val="20"/>
          <w:lang w:val="en-GB"/>
        </w:rPr>
      </w:pPr>
    </w:p>
    <w:p w14:paraId="61508A49" w14:textId="61D74022" w:rsidR="00C70D03" w:rsidRPr="0095259F" w:rsidRDefault="0082370E" w:rsidP="00C70D03">
      <w:pPr>
        <w:pStyle w:val="Odstavekseznama"/>
        <w:widowControl/>
        <w:numPr>
          <w:ilvl w:val="0"/>
          <w:numId w:val="9"/>
        </w:numPr>
        <w:spacing w:line="240" w:lineRule="auto"/>
        <w:ind w:left="284" w:hanging="284"/>
        <w:jc w:val="both"/>
        <w:rPr>
          <w:sz w:val="20"/>
          <w:szCs w:val="20"/>
          <w:lang w:val="en-GB"/>
        </w:rPr>
      </w:pPr>
      <w:r w:rsidRPr="0095259F">
        <w:rPr>
          <w:sz w:val="20"/>
          <w:szCs w:val="20"/>
          <w:lang w:val="en-GB"/>
        </w:rPr>
        <w:t>The contract administrator for the client is</w:t>
      </w:r>
      <w:r w:rsidR="00C70D03" w:rsidRPr="0095259F">
        <w:rPr>
          <w:sz w:val="20"/>
          <w:szCs w:val="20"/>
          <w:lang w:val="en-GB"/>
        </w:rPr>
        <w:t xml:space="preserve"> </w:t>
      </w:r>
      <w:proofErr w:type="spellStart"/>
      <w:r w:rsidR="00C70D03" w:rsidRPr="0095259F">
        <w:rPr>
          <w:b/>
          <w:sz w:val="20"/>
          <w:szCs w:val="20"/>
          <w:lang w:val="en-GB"/>
        </w:rPr>
        <w:t>xxxxx</w:t>
      </w:r>
      <w:proofErr w:type="spellEnd"/>
      <w:r w:rsidR="00C70D03" w:rsidRPr="0095259F">
        <w:rPr>
          <w:sz w:val="20"/>
          <w:szCs w:val="20"/>
          <w:lang w:val="en-GB"/>
        </w:rPr>
        <w:t xml:space="preserve">, </w:t>
      </w:r>
      <w:r w:rsidRPr="0095259F">
        <w:rPr>
          <w:rFonts w:cstheme="minorHAnsi"/>
          <w:sz w:val="20"/>
          <w:szCs w:val="20"/>
          <w:lang w:val="en-GB"/>
        </w:rPr>
        <w:t>and the contact person is</w:t>
      </w:r>
      <w:r w:rsidR="00C70D03" w:rsidRPr="0095259F">
        <w:rPr>
          <w:sz w:val="20"/>
          <w:szCs w:val="20"/>
          <w:lang w:val="en-GB"/>
        </w:rPr>
        <w:t xml:space="preserve"> </w:t>
      </w:r>
      <w:proofErr w:type="spellStart"/>
      <w:r w:rsidR="00C70D03" w:rsidRPr="0095259F">
        <w:rPr>
          <w:b/>
          <w:sz w:val="20"/>
          <w:szCs w:val="20"/>
          <w:lang w:val="en-GB"/>
        </w:rPr>
        <w:t>xxxxx</w:t>
      </w:r>
      <w:proofErr w:type="spellEnd"/>
      <w:r w:rsidR="00C70D03" w:rsidRPr="0095259F">
        <w:rPr>
          <w:sz w:val="20"/>
          <w:szCs w:val="20"/>
          <w:lang w:val="en-GB"/>
        </w:rPr>
        <w:t>.</w:t>
      </w:r>
    </w:p>
    <w:p w14:paraId="69D60D2D" w14:textId="77777777" w:rsidR="00C70D03" w:rsidRPr="0095259F" w:rsidRDefault="00C70D03" w:rsidP="00C70D03">
      <w:pPr>
        <w:pStyle w:val="Odstavekseznama"/>
        <w:spacing w:line="240" w:lineRule="auto"/>
        <w:ind w:left="284"/>
        <w:rPr>
          <w:sz w:val="20"/>
          <w:szCs w:val="20"/>
          <w:lang w:val="en-GB"/>
        </w:rPr>
      </w:pPr>
    </w:p>
    <w:p w14:paraId="15135870" w14:textId="431003C5" w:rsidR="00C70D03" w:rsidRPr="0095259F" w:rsidRDefault="004A2299" w:rsidP="004A2299">
      <w:pPr>
        <w:widowControl/>
        <w:tabs>
          <w:tab w:val="left" w:pos="360"/>
        </w:tabs>
        <w:spacing w:line="240" w:lineRule="auto"/>
        <w:jc w:val="both"/>
        <w:rPr>
          <w:rFonts w:eastAsia="Times New Roman" w:cstheme="minorHAnsi"/>
          <w:noProof/>
          <w:sz w:val="20"/>
          <w:szCs w:val="20"/>
          <w:lang w:val="en-GB" w:eastAsia="sl-SI"/>
        </w:rPr>
      </w:pPr>
      <w:r w:rsidRPr="0095259F">
        <w:rPr>
          <w:sz w:val="20"/>
          <w:szCs w:val="20"/>
          <w:lang w:val="en-GB"/>
        </w:rPr>
        <w:t xml:space="preserve">(2) </w:t>
      </w:r>
      <w:r w:rsidR="0082370E" w:rsidRPr="0095259F">
        <w:rPr>
          <w:sz w:val="20"/>
          <w:szCs w:val="20"/>
          <w:lang w:val="en-GB"/>
        </w:rPr>
        <w:t xml:space="preserve">The contract administrator for the contractor </w:t>
      </w:r>
      <w:proofErr w:type="gramStart"/>
      <w:r w:rsidR="0082370E" w:rsidRPr="0095259F">
        <w:rPr>
          <w:sz w:val="20"/>
          <w:szCs w:val="20"/>
          <w:lang w:val="en-GB"/>
        </w:rPr>
        <w:t>is</w:t>
      </w:r>
      <w:r w:rsidR="00C70D03" w:rsidRPr="0095259F">
        <w:rPr>
          <w:sz w:val="20"/>
          <w:szCs w:val="20"/>
          <w:lang w:val="en-GB"/>
        </w:rPr>
        <w:t xml:space="preserve"> </w:t>
      </w:r>
      <w:permStart w:id="1658350858" w:edGrp="everyone"/>
      <w:proofErr w:type="gramEnd"/>
      <w:r w:rsidR="00750BBB" w:rsidRPr="0095259F">
        <w:rPr>
          <w:rFonts w:cstheme="minorHAnsi"/>
          <w:b/>
          <w:bCs/>
          <w:iCs/>
          <w:sz w:val="20"/>
          <w:szCs w:val="20"/>
          <w:lang w:val="en-GB"/>
        </w:rPr>
        <w:fldChar w:fldCharType="begin">
          <w:ffData>
            <w:name w:val="Besedilo12"/>
            <w:enabled/>
            <w:calcOnExit w:val="0"/>
            <w:textInput/>
          </w:ffData>
        </w:fldChar>
      </w:r>
      <w:r w:rsidR="00750BBB" w:rsidRPr="0095259F">
        <w:rPr>
          <w:rFonts w:cstheme="minorHAnsi"/>
          <w:b/>
          <w:bCs/>
          <w:iCs/>
          <w:sz w:val="20"/>
          <w:szCs w:val="20"/>
          <w:lang w:val="en-GB"/>
        </w:rPr>
        <w:instrText xml:space="preserve"> FORMTEXT </w:instrText>
      </w:r>
      <w:r w:rsidR="00750BBB" w:rsidRPr="0095259F">
        <w:rPr>
          <w:rFonts w:cstheme="minorHAnsi"/>
          <w:b/>
          <w:bCs/>
          <w:iCs/>
          <w:sz w:val="20"/>
          <w:szCs w:val="20"/>
          <w:lang w:val="en-GB"/>
        </w:rPr>
      </w:r>
      <w:r w:rsidR="00750BBB" w:rsidRPr="0095259F">
        <w:rPr>
          <w:rFonts w:cstheme="minorHAnsi"/>
          <w:b/>
          <w:bCs/>
          <w:iCs/>
          <w:sz w:val="20"/>
          <w:szCs w:val="20"/>
          <w:lang w:val="en-GB"/>
        </w:rPr>
        <w:fldChar w:fldCharType="separate"/>
      </w:r>
      <w:r w:rsidR="00C75B58" w:rsidRPr="0095259F">
        <w:rPr>
          <w:rFonts w:cstheme="minorHAnsi"/>
          <w:b/>
          <w:bCs/>
          <w:iCs/>
          <w:noProof/>
          <w:sz w:val="20"/>
          <w:szCs w:val="20"/>
          <w:lang w:val="en-GB"/>
        </w:rPr>
        <w:t> </w:t>
      </w:r>
      <w:r w:rsidR="00C75B58" w:rsidRPr="0095259F">
        <w:rPr>
          <w:rFonts w:cstheme="minorHAnsi"/>
          <w:b/>
          <w:bCs/>
          <w:iCs/>
          <w:noProof/>
          <w:sz w:val="20"/>
          <w:szCs w:val="20"/>
          <w:lang w:val="en-GB"/>
        </w:rPr>
        <w:t> </w:t>
      </w:r>
      <w:r w:rsidR="00C75B58" w:rsidRPr="0095259F">
        <w:rPr>
          <w:rFonts w:cstheme="minorHAnsi"/>
          <w:b/>
          <w:bCs/>
          <w:iCs/>
          <w:noProof/>
          <w:sz w:val="20"/>
          <w:szCs w:val="20"/>
          <w:lang w:val="en-GB"/>
        </w:rPr>
        <w:t> </w:t>
      </w:r>
      <w:r w:rsidR="00C75B58" w:rsidRPr="0095259F">
        <w:rPr>
          <w:rFonts w:cstheme="minorHAnsi"/>
          <w:b/>
          <w:bCs/>
          <w:iCs/>
          <w:noProof/>
          <w:sz w:val="20"/>
          <w:szCs w:val="20"/>
          <w:lang w:val="en-GB"/>
        </w:rPr>
        <w:t> </w:t>
      </w:r>
      <w:r w:rsidR="00C75B58" w:rsidRPr="0095259F">
        <w:rPr>
          <w:rFonts w:cstheme="minorHAnsi"/>
          <w:b/>
          <w:bCs/>
          <w:iCs/>
          <w:noProof/>
          <w:sz w:val="20"/>
          <w:szCs w:val="20"/>
          <w:lang w:val="en-GB"/>
        </w:rPr>
        <w:t> </w:t>
      </w:r>
      <w:r w:rsidR="00750BBB" w:rsidRPr="0095259F">
        <w:rPr>
          <w:rFonts w:cstheme="minorHAnsi"/>
          <w:b/>
          <w:bCs/>
          <w:iCs/>
          <w:sz w:val="20"/>
          <w:szCs w:val="20"/>
          <w:lang w:val="en-GB"/>
        </w:rPr>
        <w:fldChar w:fldCharType="end"/>
      </w:r>
      <w:permEnd w:id="1658350858"/>
      <w:r w:rsidR="00C70D03" w:rsidRPr="0095259F">
        <w:rPr>
          <w:sz w:val="20"/>
          <w:szCs w:val="20"/>
          <w:lang w:val="en-GB"/>
        </w:rPr>
        <w:t xml:space="preserve">, </w:t>
      </w:r>
      <w:r w:rsidR="0082370E" w:rsidRPr="0095259F">
        <w:rPr>
          <w:sz w:val="20"/>
          <w:szCs w:val="20"/>
          <w:lang w:val="en-GB"/>
        </w:rPr>
        <w:t xml:space="preserve">who is also responsible for the performance of services under this contract. The contact person for the contractor is </w:t>
      </w:r>
      <w:permStart w:id="633698759" w:edGrp="everyone"/>
      <w:r w:rsidR="0082370E" w:rsidRPr="0095259F">
        <w:rPr>
          <w:rFonts w:cstheme="minorHAnsi"/>
          <w:b/>
          <w:bCs/>
          <w:iCs/>
          <w:sz w:val="20"/>
          <w:szCs w:val="20"/>
          <w:lang w:val="en-GB"/>
        </w:rPr>
        <w:fldChar w:fldCharType="begin">
          <w:ffData>
            <w:name w:val="Besedilo12"/>
            <w:enabled/>
            <w:calcOnExit w:val="0"/>
            <w:textInput/>
          </w:ffData>
        </w:fldChar>
      </w:r>
      <w:r w:rsidR="0082370E" w:rsidRPr="0095259F">
        <w:rPr>
          <w:rFonts w:cstheme="minorHAnsi"/>
          <w:b/>
          <w:bCs/>
          <w:iCs/>
          <w:sz w:val="20"/>
          <w:szCs w:val="20"/>
          <w:lang w:val="en-GB"/>
        </w:rPr>
        <w:instrText xml:space="preserve"> FORMTEXT </w:instrText>
      </w:r>
      <w:r w:rsidR="0082370E" w:rsidRPr="0095259F">
        <w:rPr>
          <w:rFonts w:cstheme="minorHAnsi"/>
          <w:b/>
          <w:bCs/>
          <w:iCs/>
          <w:sz w:val="20"/>
          <w:szCs w:val="20"/>
          <w:lang w:val="en-GB"/>
        </w:rPr>
      </w:r>
      <w:r w:rsidR="0082370E" w:rsidRPr="0095259F">
        <w:rPr>
          <w:rFonts w:cstheme="minorHAnsi"/>
          <w:b/>
          <w:bCs/>
          <w:iCs/>
          <w:sz w:val="20"/>
          <w:szCs w:val="20"/>
          <w:lang w:val="en-GB"/>
        </w:rPr>
        <w:fldChar w:fldCharType="separate"/>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sz w:val="20"/>
          <w:szCs w:val="20"/>
          <w:lang w:val="en-GB"/>
        </w:rPr>
        <w:fldChar w:fldCharType="end"/>
      </w:r>
      <w:permEnd w:id="633698759"/>
      <w:r w:rsidR="0082370E" w:rsidRPr="0095259F">
        <w:rPr>
          <w:sz w:val="20"/>
          <w:szCs w:val="20"/>
          <w:lang w:val="en-GB"/>
        </w:rPr>
        <w:t xml:space="preserve"> (e-mail:</w:t>
      </w:r>
      <w:permStart w:id="628384354" w:edGrp="everyone"/>
      <w:r w:rsidR="0082370E" w:rsidRPr="0095259F">
        <w:rPr>
          <w:rFonts w:cstheme="minorHAnsi"/>
          <w:b/>
          <w:bCs/>
          <w:iCs/>
          <w:sz w:val="20"/>
          <w:szCs w:val="20"/>
          <w:lang w:val="en-GB"/>
        </w:rPr>
        <w:fldChar w:fldCharType="begin">
          <w:ffData>
            <w:name w:val="Besedilo12"/>
            <w:enabled/>
            <w:calcOnExit w:val="0"/>
            <w:textInput/>
          </w:ffData>
        </w:fldChar>
      </w:r>
      <w:r w:rsidR="0082370E" w:rsidRPr="0095259F">
        <w:rPr>
          <w:rFonts w:cstheme="minorHAnsi"/>
          <w:b/>
          <w:bCs/>
          <w:iCs/>
          <w:sz w:val="20"/>
          <w:szCs w:val="20"/>
          <w:lang w:val="en-GB"/>
        </w:rPr>
        <w:instrText xml:space="preserve"> FORMTEXT </w:instrText>
      </w:r>
      <w:r w:rsidR="0082370E" w:rsidRPr="0095259F">
        <w:rPr>
          <w:rFonts w:cstheme="minorHAnsi"/>
          <w:b/>
          <w:bCs/>
          <w:iCs/>
          <w:sz w:val="20"/>
          <w:szCs w:val="20"/>
          <w:lang w:val="en-GB"/>
        </w:rPr>
      </w:r>
      <w:r w:rsidR="0082370E" w:rsidRPr="0095259F">
        <w:rPr>
          <w:rFonts w:cstheme="minorHAnsi"/>
          <w:b/>
          <w:bCs/>
          <w:iCs/>
          <w:sz w:val="20"/>
          <w:szCs w:val="20"/>
          <w:lang w:val="en-GB"/>
        </w:rPr>
        <w:fldChar w:fldCharType="separate"/>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noProof/>
          <w:sz w:val="20"/>
          <w:szCs w:val="20"/>
          <w:lang w:val="en-GB"/>
        </w:rPr>
        <w:t> </w:t>
      </w:r>
      <w:r w:rsidR="0082370E" w:rsidRPr="0095259F">
        <w:rPr>
          <w:rFonts w:cstheme="minorHAnsi"/>
          <w:b/>
          <w:bCs/>
          <w:iCs/>
          <w:sz w:val="20"/>
          <w:szCs w:val="20"/>
          <w:lang w:val="en-GB"/>
        </w:rPr>
        <w:fldChar w:fldCharType="end"/>
      </w:r>
      <w:permEnd w:id="628384354"/>
      <w:r w:rsidR="0082370E" w:rsidRPr="0095259F">
        <w:rPr>
          <w:sz w:val="20"/>
          <w:szCs w:val="20"/>
          <w:lang w:val="en-GB"/>
        </w:rPr>
        <w:t>)</w:t>
      </w:r>
      <w:r w:rsidR="00C70D03" w:rsidRPr="0095259F">
        <w:rPr>
          <w:sz w:val="20"/>
          <w:szCs w:val="20"/>
          <w:lang w:val="en-GB"/>
        </w:rPr>
        <w:t>.</w:t>
      </w:r>
    </w:p>
    <w:p w14:paraId="38DEF01E" w14:textId="77777777" w:rsidR="00C70D03" w:rsidRPr="0095259F" w:rsidRDefault="00C70D03" w:rsidP="00517BA7">
      <w:pPr>
        <w:widowControl/>
        <w:tabs>
          <w:tab w:val="left" w:pos="360"/>
        </w:tabs>
        <w:spacing w:line="240" w:lineRule="auto"/>
        <w:jc w:val="both"/>
        <w:rPr>
          <w:rFonts w:eastAsia="Times New Roman" w:cstheme="minorHAnsi"/>
          <w:noProof/>
          <w:sz w:val="20"/>
          <w:szCs w:val="20"/>
          <w:lang w:val="en-GB" w:eastAsia="sl-SI"/>
        </w:rPr>
      </w:pPr>
    </w:p>
    <w:p w14:paraId="334FF04A" w14:textId="77777777" w:rsidR="00FC1087" w:rsidRPr="0095259F" w:rsidRDefault="00FC1087" w:rsidP="00517BA7">
      <w:pPr>
        <w:widowControl/>
        <w:tabs>
          <w:tab w:val="left" w:pos="360"/>
        </w:tabs>
        <w:spacing w:line="240" w:lineRule="auto"/>
        <w:jc w:val="both"/>
        <w:rPr>
          <w:rFonts w:eastAsia="Times New Roman" w:cstheme="minorHAnsi"/>
          <w:noProof/>
          <w:sz w:val="20"/>
          <w:szCs w:val="20"/>
          <w:lang w:val="en-GB" w:eastAsia="sl-SI"/>
        </w:rPr>
      </w:pPr>
    </w:p>
    <w:p w14:paraId="5A4354DE" w14:textId="633835BB" w:rsidR="00517BA7" w:rsidRPr="0095259F" w:rsidRDefault="005C448B" w:rsidP="00517BA7">
      <w:pPr>
        <w:widowControl/>
        <w:tabs>
          <w:tab w:val="left" w:pos="360"/>
        </w:tabs>
        <w:spacing w:line="240" w:lineRule="auto"/>
        <w:jc w:val="center"/>
        <w:rPr>
          <w:rFonts w:eastAsia="Times New Roman" w:cstheme="minorHAnsi"/>
          <w:b/>
          <w:noProof/>
          <w:sz w:val="20"/>
          <w:szCs w:val="20"/>
          <w:lang w:val="en-GB" w:eastAsia="sl-SI"/>
        </w:rPr>
      </w:pPr>
      <w:r w:rsidRPr="0095259F">
        <w:rPr>
          <w:b/>
          <w:bCs/>
          <w:sz w:val="20"/>
          <w:szCs w:val="20"/>
          <w:lang w:val="en-GB"/>
        </w:rPr>
        <w:t>CONTRACT PRICE</w:t>
      </w:r>
    </w:p>
    <w:p w14:paraId="641BA003" w14:textId="77777777" w:rsidR="00517BA7" w:rsidRPr="0095259F" w:rsidRDefault="00517BA7" w:rsidP="00517BA7">
      <w:pPr>
        <w:widowControl/>
        <w:tabs>
          <w:tab w:val="left" w:pos="360"/>
        </w:tabs>
        <w:spacing w:line="240" w:lineRule="auto"/>
        <w:jc w:val="center"/>
        <w:rPr>
          <w:rFonts w:eastAsia="Times New Roman" w:cstheme="minorHAnsi"/>
          <w:b/>
          <w:noProof/>
          <w:sz w:val="20"/>
          <w:szCs w:val="20"/>
          <w:lang w:val="en-GB" w:eastAsia="sl-SI"/>
        </w:rPr>
      </w:pPr>
    </w:p>
    <w:p w14:paraId="12D68B5A" w14:textId="1FB910C8" w:rsidR="00517BA7" w:rsidRPr="0095259F" w:rsidRDefault="005C448B" w:rsidP="00517BA7">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lastRenderedPageBreak/>
        <w:t>Article 9</w:t>
      </w:r>
    </w:p>
    <w:p w14:paraId="4BACC3A0" w14:textId="77777777" w:rsidR="00517BA7" w:rsidRPr="0095259F" w:rsidRDefault="00517BA7" w:rsidP="00517BA7">
      <w:pPr>
        <w:widowControl/>
        <w:tabs>
          <w:tab w:val="left" w:pos="360"/>
        </w:tabs>
        <w:spacing w:line="240" w:lineRule="auto"/>
        <w:jc w:val="center"/>
        <w:rPr>
          <w:rFonts w:eastAsia="Times New Roman" w:cstheme="minorHAnsi"/>
          <w:noProof/>
          <w:sz w:val="20"/>
          <w:szCs w:val="20"/>
          <w:lang w:val="en-GB" w:eastAsia="sl-SI"/>
        </w:rPr>
      </w:pPr>
    </w:p>
    <w:p w14:paraId="3DD9B95A" w14:textId="6DA27C30" w:rsidR="00517BA7" w:rsidRPr="0095259F" w:rsidRDefault="00517BA7" w:rsidP="00517BA7">
      <w:pPr>
        <w:widowControl/>
        <w:tabs>
          <w:tab w:val="left" w:pos="360"/>
        </w:tabs>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w:t>
      </w:r>
      <w:r w:rsidR="005C448B" w:rsidRPr="0095259F">
        <w:rPr>
          <w:sz w:val="20"/>
          <w:szCs w:val="20"/>
          <w:lang w:val="en-GB"/>
        </w:rPr>
        <w:t xml:space="preserve">The price for service provision under this contract </w:t>
      </w:r>
      <w:permStart w:id="756554781" w:edGrp="everyone"/>
      <w:r w:rsidR="005C448B" w:rsidRPr="0095259F">
        <w:rPr>
          <w:rFonts w:cstheme="minorHAnsi"/>
          <w:b/>
          <w:bCs/>
          <w:iCs/>
          <w:sz w:val="20"/>
          <w:szCs w:val="20"/>
          <w:lang w:val="en-GB"/>
        </w:rPr>
        <w:fldChar w:fldCharType="begin">
          <w:ffData>
            <w:name w:val="Besedilo12"/>
            <w:enabled/>
            <w:calcOnExit w:val="0"/>
            <w:textInput/>
          </w:ffData>
        </w:fldChar>
      </w:r>
      <w:r w:rsidR="005C448B" w:rsidRPr="0095259F">
        <w:rPr>
          <w:rFonts w:cstheme="minorHAnsi"/>
          <w:b/>
          <w:bCs/>
          <w:iCs/>
          <w:sz w:val="20"/>
          <w:szCs w:val="20"/>
          <w:lang w:val="en-GB"/>
        </w:rPr>
        <w:instrText xml:space="preserve"> FORMTEXT </w:instrText>
      </w:r>
      <w:r w:rsidR="005C448B" w:rsidRPr="0095259F">
        <w:rPr>
          <w:rFonts w:cstheme="minorHAnsi"/>
          <w:b/>
          <w:bCs/>
          <w:iCs/>
          <w:sz w:val="20"/>
          <w:szCs w:val="20"/>
          <w:lang w:val="en-GB"/>
        </w:rPr>
      </w:r>
      <w:r w:rsidR="005C448B" w:rsidRPr="0095259F">
        <w:rPr>
          <w:rFonts w:cstheme="minorHAnsi"/>
          <w:b/>
          <w:bCs/>
          <w:iCs/>
          <w:sz w:val="20"/>
          <w:szCs w:val="20"/>
          <w:lang w:val="en-GB"/>
        </w:rPr>
        <w:fldChar w:fldCharType="separate"/>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sz w:val="20"/>
          <w:szCs w:val="20"/>
          <w:lang w:val="en-GB"/>
        </w:rPr>
        <w:fldChar w:fldCharType="end"/>
      </w:r>
      <w:permEnd w:id="756554781"/>
      <w:r w:rsidR="005C448B" w:rsidRPr="0095259F">
        <w:rPr>
          <w:sz w:val="20"/>
          <w:szCs w:val="20"/>
          <w:lang w:val="en-GB"/>
        </w:rPr>
        <w:t xml:space="preserve"> EUR excl. VAT, based on the provider’s tender </w:t>
      </w:r>
      <w:proofErr w:type="gramStart"/>
      <w:r w:rsidR="005C448B" w:rsidRPr="0095259F">
        <w:rPr>
          <w:sz w:val="20"/>
          <w:szCs w:val="20"/>
          <w:lang w:val="en-GB"/>
        </w:rPr>
        <w:t xml:space="preserve">of </w:t>
      </w:r>
      <w:permStart w:id="717979126" w:edGrp="everyone"/>
      <w:proofErr w:type="gramEnd"/>
      <w:r w:rsidR="005C448B" w:rsidRPr="0095259F">
        <w:rPr>
          <w:rFonts w:cstheme="minorHAnsi"/>
          <w:b/>
          <w:bCs/>
          <w:iCs/>
          <w:sz w:val="20"/>
          <w:szCs w:val="20"/>
          <w:lang w:val="en-GB"/>
        </w:rPr>
        <w:fldChar w:fldCharType="begin">
          <w:ffData>
            <w:name w:val="Besedilo12"/>
            <w:enabled/>
            <w:calcOnExit w:val="0"/>
            <w:textInput/>
          </w:ffData>
        </w:fldChar>
      </w:r>
      <w:r w:rsidR="005C448B" w:rsidRPr="0095259F">
        <w:rPr>
          <w:rFonts w:cstheme="minorHAnsi"/>
          <w:b/>
          <w:bCs/>
          <w:iCs/>
          <w:sz w:val="20"/>
          <w:szCs w:val="20"/>
          <w:lang w:val="en-GB"/>
        </w:rPr>
        <w:instrText xml:space="preserve"> FORMTEXT </w:instrText>
      </w:r>
      <w:r w:rsidR="005C448B" w:rsidRPr="0095259F">
        <w:rPr>
          <w:rFonts w:cstheme="minorHAnsi"/>
          <w:b/>
          <w:bCs/>
          <w:iCs/>
          <w:sz w:val="20"/>
          <w:szCs w:val="20"/>
          <w:lang w:val="en-GB"/>
        </w:rPr>
      </w:r>
      <w:r w:rsidR="005C448B" w:rsidRPr="0095259F">
        <w:rPr>
          <w:rFonts w:cstheme="minorHAnsi"/>
          <w:b/>
          <w:bCs/>
          <w:iCs/>
          <w:sz w:val="20"/>
          <w:szCs w:val="20"/>
          <w:lang w:val="en-GB"/>
        </w:rPr>
        <w:fldChar w:fldCharType="separate"/>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noProof/>
          <w:sz w:val="20"/>
          <w:szCs w:val="20"/>
          <w:lang w:val="en-GB"/>
        </w:rPr>
        <w:t> </w:t>
      </w:r>
      <w:r w:rsidR="005C448B" w:rsidRPr="0095259F">
        <w:rPr>
          <w:rFonts w:cstheme="minorHAnsi"/>
          <w:b/>
          <w:bCs/>
          <w:iCs/>
          <w:sz w:val="20"/>
          <w:szCs w:val="20"/>
          <w:lang w:val="en-GB"/>
        </w:rPr>
        <w:fldChar w:fldCharType="end"/>
      </w:r>
      <w:permEnd w:id="717979126"/>
      <w:r w:rsidR="005C448B" w:rsidRPr="0095259F">
        <w:rPr>
          <w:sz w:val="20"/>
          <w:szCs w:val="20"/>
          <w:lang w:val="en-GB"/>
        </w:rPr>
        <w:t>, and namely</w:t>
      </w:r>
      <w:r w:rsidR="00FB1B0C" w:rsidRPr="0095259F">
        <w:rPr>
          <w:rFonts w:cstheme="minorHAnsi"/>
          <w:color w:val="000000" w:themeColor="text1"/>
          <w:sz w:val="20"/>
          <w:szCs w:val="20"/>
          <w:lang w:val="en-GB"/>
        </w:rPr>
        <w:t>:</w:t>
      </w:r>
      <w:r w:rsidRPr="0095259F">
        <w:rPr>
          <w:rFonts w:eastAsia="Times New Roman" w:cstheme="minorHAnsi"/>
          <w:noProof/>
          <w:sz w:val="20"/>
          <w:szCs w:val="20"/>
          <w:lang w:val="en-GB" w:eastAsia="sl-SI"/>
        </w:rPr>
        <w:t xml:space="preserve"> </w:t>
      </w:r>
    </w:p>
    <w:p w14:paraId="70BE8ED7" w14:textId="65B4A699" w:rsidR="003F3F4A" w:rsidRPr="0095259F" w:rsidRDefault="003F3F4A" w:rsidP="00517BA7">
      <w:pPr>
        <w:widowControl/>
        <w:tabs>
          <w:tab w:val="left" w:pos="360"/>
        </w:tabs>
        <w:spacing w:line="240" w:lineRule="auto"/>
        <w:jc w:val="both"/>
        <w:rPr>
          <w:rFonts w:eastAsia="Times New Roman" w:cstheme="minorHAnsi"/>
          <w:noProof/>
          <w:sz w:val="20"/>
          <w:szCs w:val="20"/>
          <w:lang w:val="en-GB" w:eastAsia="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
        <w:gridCol w:w="3989"/>
        <w:gridCol w:w="737"/>
        <w:gridCol w:w="844"/>
        <w:gridCol w:w="1574"/>
        <w:gridCol w:w="1407"/>
      </w:tblGrid>
      <w:tr w:rsidR="00DF4F72" w:rsidRPr="0095259F" w14:paraId="38A669DD" w14:textId="77777777" w:rsidTr="002B2CA7">
        <w:trPr>
          <w:trHeight w:val="567"/>
          <w:jc w:val="center"/>
        </w:trPr>
        <w:tc>
          <w:tcPr>
            <w:tcW w:w="193" w:type="pct"/>
            <w:shd w:val="clear" w:color="auto" w:fill="F2F2F2" w:themeFill="background1" w:themeFillShade="F2"/>
            <w:vAlign w:val="center"/>
            <w:hideMark/>
          </w:tcPr>
          <w:p w14:paraId="7E597F8C" w14:textId="77777777" w:rsidR="00DF4F72" w:rsidRPr="0095259F" w:rsidRDefault="00DF4F72" w:rsidP="002B2CA7">
            <w:pPr>
              <w:rPr>
                <w:rFonts w:cstheme="minorHAnsi"/>
                <w:sz w:val="16"/>
                <w:szCs w:val="16"/>
                <w:lang w:val="en-GB"/>
              </w:rPr>
            </w:pPr>
            <w:r w:rsidRPr="0095259F">
              <w:rPr>
                <w:rFonts w:cstheme="minorHAnsi"/>
                <w:sz w:val="16"/>
                <w:szCs w:val="16"/>
                <w:lang w:val="en-GB"/>
              </w:rPr>
              <w:t>No.</w:t>
            </w:r>
          </w:p>
        </w:tc>
        <w:tc>
          <w:tcPr>
            <w:tcW w:w="2239" w:type="pct"/>
            <w:shd w:val="clear" w:color="auto" w:fill="F2F2F2" w:themeFill="background1" w:themeFillShade="F2"/>
            <w:vAlign w:val="center"/>
            <w:hideMark/>
          </w:tcPr>
          <w:p w14:paraId="4A7F1BD0" w14:textId="77777777" w:rsidR="00DF4F72" w:rsidRPr="0095259F" w:rsidRDefault="00DF4F72" w:rsidP="002B2CA7">
            <w:pPr>
              <w:rPr>
                <w:rFonts w:cstheme="minorHAnsi"/>
                <w:sz w:val="16"/>
                <w:szCs w:val="16"/>
                <w:lang w:val="en-GB"/>
              </w:rPr>
            </w:pPr>
            <w:r w:rsidRPr="0095259F">
              <w:rPr>
                <w:rFonts w:cstheme="minorHAnsi"/>
                <w:sz w:val="16"/>
                <w:szCs w:val="16"/>
                <w:lang w:val="en-GB"/>
              </w:rPr>
              <w:t>Description of services</w:t>
            </w:r>
          </w:p>
        </w:tc>
        <w:tc>
          <w:tcPr>
            <w:tcW w:w="416" w:type="pct"/>
            <w:shd w:val="clear" w:color="auto" w:fill="F2F2F2" w:themeFill="background1" w:themeFillShade="F2"/>
            <w:vAlign w:val="center"/>
            <w:hideMark/>
          </w:tcPr>
          <w:p w14:paraId="095AE171"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UNIT</w:t>
            </w:r>
          </w:p>
        </w:tc>
        <w:tc>
          <w:tcPr>
            <w:tcW w:w="476" w:type="pct"/>
            <w:shd w:val="clear" w:color="auto" w:fill="F2F2F2" w:themeFill="background1" w:themeFillShade="F2"/>
            <w:vAlign w:val="center"/>
            <w:hideMark/>
          </w:tcPr>
          <w:p w14:paraId="7E876E95" w14:textId="77777777" w:rsidR="00DF4F72" w:rsidRPr="0095259F" w:rsidRDefault="00DF4F72" w:rsidP="002B2CA7">
            <w:pPr>
              <w:rPr>
                <w:rFonts w:cstheme="minorHAnsi"/>
                <w:sz w:val="16"/>
                <w:szCs w:val="16"/>
                <w:lang w:val="en-GB"/>
              </w:rPr>
            </w:pPr>
            <w:r w:rsidRPr="0095259F">
              <w:rPr>
                <w:rFonts w:cstheme="minorHAnsi"/>
                <w:sz w:val="16"/>
                <w:szCs w:val="16"/>
                <w:lang w:val="en-GB"/>
              </w:rPr>
              <w:t>Amount</w:t>
            </w:r>
          </w:p>
        </w:tc>
        <w:tc>
          <w:tcPr>
            <w:tcW w:w="885" w:type="pct"/>
            <w:shd w:val="clear" w:color="auto" w:fill="F2F2F2" w:themeFill="background1" w:themeFillShade="F2"/>
            <w:vAlign w:val="center"/>
            <w:hideMark/>
          </w:tcPr>
          <w:p w14:paraId="2CAA55B9"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Price per unit excl. VAT</w:t>
            </w:r>
          </w:p>
        </w:tc>
        <w:tc>
          <w:tcPr>
            <w:tcW w:w="791" w:type="pct"/>
            <w:shd w:val="clear" w:color="auto" w:fill="F2F2F2" w:themeFill="background1" w:themeFillShade="F2"/>
            <w:vAlign w:val="center"/>
            <w:hideMark/>
          </w:tcPr>
          <w:p w14:paraId="1DA75CF8"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Price excl. VAT</w:t>
            </w:r>
          </w:p>
        </w:tc>
      </w:tr>
      <w:tr w:rsidR="00DF4F72" w:rsidRPr="0095259F" w14:paraId="5DF8B671" w14:textId="77777777" w:rsidTr="002B2CA7">
        <w:trPr>
          <w:trHeight w:val="567"/>
          <w:jc w:val="center"/>
        </w:trPr>
        <w:tc>
          <w:tcPr>
            <w:tcW w:w="193" w:type="pct"/>
            <w:shd w:val="clear" w:color="auto" w:fill="auto"/>
            <w:vAlign w:val="center"/>
            <w:hideMark/>
          </w:tcPr>
          <w:p w14:paraId="63381FF8" w14:textId="77777777" w:rsidR="00DF4F72" w:rsidRPr="0095259F" w:rsidRDefault="00DF4F72" w:rsidP="002B2CA7">
            <w:pPr>
              <w:jc w:val="center"/>
              <w:rPr>
                <w:rFonts w:cstheme="minorHAnsi"/>
                <w:b/>
                <w:sz w:val="16"/>
                <w:szCs w:val="16"/>
                <w:lang w:val="en-GB"/>
              </w:rPr>
            </w:pPr>
            <w:r w:rsidRPr="0095259F">
              <w:rPr>
                <w:rFonts w:cstheme="minorHAnsi"/>
                <w:b/>
                <w:sz w:val="16"/>
                <w:szCs w:val="16"/>
                <w:lang w:val="en-GB"/>
              </w:rPr>
              <w:t>1.</w:t>
            </w:r>
          </w:p>
        </w:tc>
        <w:tc>
          <w:tcPr>
            <w:tcW w:w="2239" w:type="pct"/>
            <w:tcBorders>
              <w:right w:val="single" w:sz="4" w:space="0" w:color="auto"/>
            </w:tcBorders>
            <w:shd w:val="clear" w:color="auto" w:fill="auto"/>
            <w:vAlign w:val="center"/>
            <w:hideMark/>
          </w:tcPr>
          <w:p w14:paraId="7B2F6161" w14:textId="77777777" w:rsidR="00DF4F72" w:rsidRPr="0095259F" w:rsidRDefault="00DF4F72" w:rsidP="002B2CA7">
            <w:pPr>
              <w:rPr>
                <w:rFonts w:cstheme="minorHAnsi"/>
                <w:bCs/>
                <w:sz w:val="16"/>
                <w:szCs w:val="16"/>
                <w:lang w:val="en-GB"/>
              </w:rPr>
            </w:pPr>
            <w:r w:rsidRPr="0095259F">
              <w:rPr>
                <w:color w:val="000000"/>
                <w:sz w:val="16"/>
                <w:szCs w:val="16"/>
                <w:lang w:val="en-GB"/>
              </w:rPr>
              <w:t>Testing and verification of the electronic auction system</w:t>
            </w:r>
            <w:r w:rsidRPr="0095259F">
              <w:rPr>
                <w:rFonts w:cstheme="minorHAnsi"/>
                <w:bCs/>
                <w:sz w:val="16"/>
                <w:szCs w:val="16"/>
                <w:lang w:val="en-GB"/>
              </w:rPr>
              <w:t xml:space="preserve"> (in accordance with description from Technical specifications)</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7C2D8"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set</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AB502"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1</w:t>
            </w:r>
          </w:p>
        </w:tc>
        <w:permStart w:id="2120973103"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ECDB7" w14:textId="77777777" w:rsidR="00DF4F72" w:rsidRPr="0095259F" w:rsidRDefault="00DF4F72" w:rsidP="002B2CA7">
            <w:pPr>
              <w:jc w:val="right"/>
              <w:rPr>
                <w:rFonts w:cstheme="minorHAnsi"/>
                <w:sz w:val="16"/>
                <w:szCs w:val="16"/>
                <w:lang w:val="en-GB"/>
              </w:rPr>
            </w:pPr>
            <w:r w:rsidRPr="0095259F">
              <w:rPr>
                <w:rFonts w:cstheme="minorHAnsi"/>
                <w:b/>
                <w:bCs/>
                <w:iCs/>
                <w:sz w:val="16"/>
                <w:szCs w:val="16"/>
                <w:lang w:val="en-GB"/>
              </w:rPr>
              <w:fldChar w:fldCharType="begin">
                <w:ffData>
                  <w:name w:val="Besedilo12"/>
                  <w:enabled/>
                  <w:calcOnExit w:val="0"/>
                  <w:textInput/>
                </w:ffData>
              </w:fldChar>
            </w:r>
            <w:r w:rsidRPr="0095259F">
              <w:rPr>
                <w:rFonts w:cstheme="minorHAnsi"/>
                <w:b/>
                <w:bCs/>
                <w:iCs/>
                <w:sz w:val="16"/>
                <w:szCs w:val="16"/>
                <w:lang w:val="en-GB"/>
              </w:rPr>
              <w:instrText xml:space="preserve"> FORMTEXT </w:instrText>
            </w:r>
            <w:r w:rsidRPr="0095259F">
              <w:rPr>
                <w:rFonts w:cstheme="minorHAnsi"/>
                <w:b/>
                <w:bCs/>
                <w:iCs/>
                <w:sz w:val="16"/>
                <w:szCs w:val="16"/>
                <w:lang w:val="en-GB"/>
              </w:rPr>
            </w:r>
            <w:r w:rsidRPr="0095259F">
              <w:rPr>
                <w:rFonts w:cstheme="minorHAnsi"/>
                <w:b/>
                <w:bCs/>
                <w:iCs/>
                <w:sz w:val="16"/>
                <w:szCs w:val="16"/>
                <w:lang w:val="en-GB"/>
              </w:rPr>
              <w:fldChar w:fldCharType="separate"/>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fldChar w:fldCharType="end"/>
            </w:r>
            <w:permEnd w:id="2120973103"/>
          </w:p>
        </w:tc>
        <w:permStart w:id="2028677785" w:edGrp="everyone"/>
        <w:tc>
          <w:tcPr>
            <w:tcW w:w="791" w:type="pct"/>
            <w:tcBorders>
              <w:left w:val="single" w:sz="4" w:space="0" w:color="auto"/>
            </w:tcBorders>
            <w:shd w:val="clear" w:color="auto" w:fill="auto"/>
            <w:vAlign w:val="center"/>
            <w:hideMark/>
          </w:tcPr>
          <w:p w14:paraId="06E6C3F8" w14:textId="77777777" w:rsidR="00DF4F72" w:rsidRPr="0095259F" w:rsidRDefault="00DF4F72" w:rsidP="002B2CA7">
            <w:pPr>
              <w:jc w:val="right"/>
              <w:rPr>
                <w:rFonts w:cstheme="minorHAnsi"/>
                <w:sz w:val="16"/>
                <w:szCs w:val="16"/>
                <w:lang w:val="en-GB"/>
              </w:rPr>
            </w:pPr>
            <w:r w:rsidRPr="0095259F">
              <w:rPr>
                <w:rFonts w:cstheme="minorHAnsi"/>
                <w:b/>
                <w:bCs/>
                <w:iCs/>
                <w:sz w:val="16"/>
                <w:szCs w:val="16"/>
                <w:lang w:val="en-GB"/>
              </w:rPr>
              <w:fldChar w:fldCharType="begin">
                <w:ffData>
                  <w:name w:val="Besedilo12"/>
                  <w:enabled/>
                  <w:calcOnExit w:val="0"/>
                  <w:textInput/>
                </w:ffData>
              </w:fldChar>
            </w:r>
            <w:r w:rsidRPr="0095259F">
              <w:rPr>
                <w:rFonts w:cstheme="minorHAnsi"/>
                <w:b/>
                <w:bCs/>
                <w:iCs/>
                <w:sz w:val="16"/>
                <w:szCs w:val="16"/>
                <w:lang w:val="en-GB"/>
              </w:rPr>
              <w:instrText xml:space="preserve"> FORMTEXT </w:instrText>
            </w:r>
            <w:r w:rsidRPr="0095259F">
              <w:rPr>
                <w:rFonts w:cstheme="minorHAnsi"/>
                <w:b/>
                <w:bCs/>
                <w:iCs/>
                <w:sz w:val="16"/>
                <w:szCs w:val="16"/>
                <w:lang w:val="en-GB"/>
              </w:rPr>
            </w:r>
            <w:r w:rsidRPr="0095259F">
              <w:rPr>
                <w:rFonts w:cstheme="minorHAnsi"/>
                <w:b/>
                <w:bCs/>
                <w:iCs/>
                <w:sz w:val="16"/>
                <w:szCs w:val="16"/>
                <w:lang w:val="en-GB"/>
              </w:rPr>
              <w:fldChar w:fldCharType="separate"/>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fldChar w:fldCharType="end"/>
            </w:r>
            <w:permEnd w:id="2028677785"/>
          </w:p>
        </w:tc>
      </w:tr>
      <w:tr w:rsidR="00DF4F72" w:rsidRPr="0095259F" w14:paraId="4E97EE76" w14:textId="77777777" w:rsidTr="002B2CA7">
        <w:trPr>
          <w:trHeight w:val="567"/>
          <w:jc w:val="center"/>
        </w:trPr>
        <w:tc>
          <w:tcPr>
            <w:tcW w:w="193" w:type="pct"/>
            <w:shd w:val="clear" w:color="auto" w:fill="auto"/>
            <w:vAlign w:val="center"/>
          </w:tcPr>
          <w:p w14:paraId="297BF37B" w14:textId="77777777" w:rsidR="00DF4F72" w:rsidRPr="0095259F" w:rsidRDefault="00DF4F72" w:rsidP="002B2CA7">
            <w:pPr>
              <w:jc w:val="center"/>
              <w:rPr>
                <w:rFonts w:cstheme="minorHAnsi"/>
                <w:b/>
                <w:sz w:val="16"/>
                <w:szCs w:val="16"/>
                <w:lang w:val="en-GB"/>
              </w:rPr>
            </w:pPr>
            <w:r w:rsidRPr="0095259F">
              <w:rPr>
                <w:rFonts w:cstheme="minorHAnsi"/>
                <w:b/>
                <w:sz w:val="16"/>
                <w:szCs w:val="16"/>
                <w:lang w:val="en-GB"/>
              </w:rPr>
              <w:t>2.</w:t>
            </w:r>
          </w:p>
        </w:tc>
        <w:tc>
          <w:tcPr>
            <w:tcW w:w="2239" w:type="pct"/>
            <w:tcBorders>
              <w:right w:val="single" w:sz="4" w:space="0" w:color="auto"/>
            </w:tcBorders>
            <w:shd w:val="clear" w:color="auto" w:fill="auto"/>
            <w:vAlign w:val="center"/>
          </w:tcPr>
          <w:p w14:paraId="133874C7" w14:textId="77777777" w:rsidR="00DF4F72" w:rsidRPr="0095259F" w:rsidRDefault="00DF4F72" w:rsidP="002B2CA7">
            <w:pPr>
              <w:rPr>
                <w:rFonts w:cstheme="minorHAnsi"/>
                <w:bCs/>
                <w:sz w:val="16"/>
                <w:szCs w:val="16"/>
                <w:lang w:val="en-GB"/>
              </w:rPr>
            </w:pPr>
            <w:r w:rsidRPr="0095259F">
              <w:rPr>
                <w:color w:val="000000"/>
                <w:sz w:val="16"/>
                <w:szCs w:val="16"/>
                <w:lang w:val="en-GB"/>
              </w:rPr>
              <w:t>Additional services (if needed)</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14:paraId="77E4A785"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hour</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9FB801F" w14:textId="77777777" w:rsidR="00DF4F72" w:rsidRPr="0095259F" w:rsidRDefault="00DF4F72" w:rsidP="002B2CA7">
            <w:pPr>
              <w:jc w:val="center"/>
              <w:rPr>
                <w:rFonts w:cstheme="minorHAnsi"/>
                <w:sz w:val="16"/>
                <w:szCs w:val="16"/>
                <w:lang w:val="en-GB"/>
              </w:rPr>
            </w:pPr>
            <w:r w:rsidRPr="0095259F">
              <w:rPr>
                <w:rFonts w:cstheme="minorHAnsi"/>
                <w:sz w:val="16"/>
                <w:szCs w:val="16"/>
                <w:lang w:val="en-GB"/>
              </w:rPr>
              <w:t>20</w:t>
            </w:r>
          </w:p>
        </w:tc>
        <w:permStart w:id="274476194" w:edGrp="everyone"/>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606EE0D4" w14:textId="77777777" w:rsidR="00DF4F72" w:rsidRPr="0095259F" w:rsidRDefault="00DF4F72" w:rsidP="002B2CA7">
            <w:pPr>
              <w:jc w:val="right"/>
              <w:rPr>
                <w:rFonts w:cstheme="minorHAnsi"/>
                <w:b/>
                <w:bCs/>
                <w:iCs/>
                <w:sz w:val="16"/>
                <w:szCs w:val="16"/>
                <w:lang w:val="en-GB"/>
              </w:rPr>
            </w:pPr>
            <w:r w:rsidRPr="0095259F">
              <w:rPr>
                <w:rFonts w:cstheme="minorHAnsi"/>
                <w:b/>
                <w:bCs/>
                <w:iCs/>
                <w:sz w:val="16"/>
                <w:szCs w:val="16"/>
                <w:lang w:val="en-GB"/>
              </w:rPr>
              <w:fldChar w:fldCharType="begin">
                <w:ffData>
                  <w:name w:val="Besedilo12"/>
                  <w:enabled/>
                  <w:calcOnExit w:val="0"/>
                  <w:textInput/>
                </w:ffData>
              </w:fldChar>
            </w:r>
            <w:r w:rsidRPr="0095259F">
              <w:rPr>
                <w:rFonts w:cstheme="minorHAnsi"/>
                <w:b/>
                <w:bCs/>
                <w:iCs/>
                <w:sz w:val="16"/>
                <w:szCs w:val="16"/>
                <w:lang w:val="en-GB"/>
              </w:rPr>
              <w:instrText xml:space="preserve"> FORMTEXT </w:instrText>
            </w:r>
            <w:r w:rsidRPr="0095259F">
              <w:rPr>
                <w:rFonts w:cstheme="minorHAnsi"/>
                <w:b/>
                <w:bCs/>
                <w:iCs/>
                <w:sz w:val="16"/>
                <w:szCs w:val="16"/>
                <w:lang w:val="en-GB"/>
              </w:rPr>
            </w:r>
            <w:r w:rsidRPr="0095259F">
              <w:rPr>
                <w:rFonts w:cstheme="minorHAnsi"/>
                <w:b/>
                <w:bCs/>
                <w:iCs/>
                <w:sz w:val="16"/>
                <w:szCs w:val="16"/>
                <w:lang w:val="en-GB"/>
              </w:rPr>
              <w:fldChar w:fldCharType="separate"/>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fldChar w:fldCharType="end"/>
            </w:r>
            <w:permEnd w:id="274476194"/>
          </w:p>
        </w:tc>
        <w:permStart w:id="1562591695" w:edGrp="everyone"/>
        <w:tc>
          <w:tcPr>
            <w:tcW w:w="791" w:type="pct"/>
            <w:tcBorders>
              <w:left w:val="single" w:sz="4" w:space="0" w:color="auto"/>
            </w:tcBorders>
            <w:shd w:val="clear" w:color="auto" w:fill="auto"/>
            <w:vAlign w:val="center"/>
          </w:tcPr>
          <w:p w14:paraId="18B40E5E" w14:textId="77777777" w:rsidR="00DF4F72" w:rsidRPr="0095259F" w:rsidRDefault="00DF4F72" w:rsidP="002B2CA7">
            <w:pPr>
              <w:jc w:val="right"/>
              <w:rPr>
                <w:rFonts w:cstheme="minorHAnsi"/>
                <w:b/>
                <w:bCs/>
                <w:iCs/>
                <w:sz w:val="16"/>
                <w:szCs w:val="16"/>
                <w:lang w:val="en-GB"/>
              </w:rPr>
            </w:pPr>
            <w:r w:rsidRPr="0095259F">
              <w:rPr>
                <w:rFonts w:cstheme="minorHAnsi"/>
                <w:b/>
                <w:bCs/>
                <w:iCs/>
                <w:sz w:val="16"/>
                <w:szCs w:val="16"/>
                <w:lang w:val="en-GB"/>
              </w:rPr>
              <w:fldChar w:fldCharType="begin">
                <w:ffData>
                  <w:name w:val="Besedilo12"/>
                  <w:enabled/>
                  <w:calcOnExit w:val="0"/>
                  <w:textInput/>
                </w:ffData>
              </w:fldChar>
            </w:r>
            <w:r w:rsidRPr="0095259F">
              <w:rPr>
                <w:rFonts w:cstheme="minorHAnsi"/>
                <w:b/>
                <w:bCs/>
                <w:iCs/>
                <w:sz w:val="16"/>
                <w:szCs w:val="16"/>
                <w:lang w:val="en-GB"/>
              </w:rPr>
              <w:instrText xml:space="preserve"> FORMTEXT </w:instrText>
            </w:r>
            <w:r w:rsidRPr="0095259F">
              <w:rPr>
                <w:rFonts w:cstheme="minorHAnsi"/>
                <w:b/>
                <w:bCs/>
                <w:iCs/>
                <w:sz w:val="16"/>
                <w:szCs w:val="16"/>
                <w:lang w:val="en-GB"/>
              </w:rPr>
            </w:r>
            <w:r w:rsidRPr="0095259F">
              <w:rPr>
                <w:rFonts w:cstheme="minorHAnsi"/>
                <w:b/>
                <w:bCs/>
                <w:iCs/>
                <w:sz w:val="16"/>
                <w:szCs w:val="16"/>
                <w:lang w:val="en-GB"/>
              </w:rPr>
              <w:fldChar w:fldCharType="separate"/>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fldChar w:fldCharType="end"/>
            </w:r>
            <w:permEnd w:id="1562591695"/>
          </w:p>
        </w:tc>
      </w:tr>
      <w:tr w:rsidR="00DF4F72" w:rsidRPr="0095259F" w:rsidDel="00C47BE9" w14:paraId="63BFA1DF" w14:textId="77777777" w:rsidTr="002B2CA7">
        <w:trPr>
          <w:trHeight w:val="567"/>
          <w:jc w:val="center"/>
        </w:trPr>
        <w:tc>
          <w:tcPr>
            <w:tcW w:w="4209" w:type="pct"/>
            <w:gridSpan w:val="5"/>
            <w:tcBorders>
              <w:bottom w:val="single" w:sz="4" w:space="0" w:color="auto"/>
            </w:tcBorders>
            <w:shd w:val="clear" w:color="auto" w:fill="F2F2F2" w:themeFill="background1" w:themeFillShade="F2"/>
            <w:vAlign w:val="center"/>
            <w:hideMark/>
          </w:tcPr>
          <w:p w14:paraId="35A3F531" w14:textId="77777777" w:rsidR="00DF4F72" w:rsidRPr="0095259F" w:rsidDel="00C47BE9" w:rsidRDefault="00DF4F72" w:rsidP="002B2CA7">
            <w:pPr>
              <w:rPr>
                <w:rFonts w:cstheme="minorHAnsi"/>
                <w:b/>
                <w:sz w:val="16"/>
                <w:szCs w:val="16"/>
                <w:lang w:val="en-GB"/>
              </w:rPr>
            </w:pPr>
            <w:r w:rsidRPr="0095259F">
              <w:rPr>
                <w:rFonts w:cstheme="minorHAnsi"/>
                <w:b/>
                <w:bCs/>
                <w:sz w:val="16"/>
                <w:szCs w:val="16"/>
                <w:lang w:val="en-GB"/>
              </w:rPr>
              <w:t>Total price in EUR excl. VAT</w:t>
            </w:r>
          </w:p>
        </w:tc>
        <w:permStart w:id="877608891" w:edGrp="everyone"/>
        <w:tc>
          <w:tcPr>
            <w:tcW w:w="791" w:type="pct"/>
            <w:tcBorders>
              <w:bottom w:val="single" w:sz="4" w:space="0" w:color="auto"/>
            </w:tcBorders>
            <w:shd w:val="clear" w:color="auto" w:fill="F2F2F2" w:themeFill="background1" w:themeFillShade="F2"/>
            <w:vAlign w:val="center"/>
            <w:hideMark/>
          </w:tcPr>
          <w:p w14:paraId="6E0227D9" w14:textId="77777777" w:rsidR="00DF4F72" w:rsidRPr="0095259F" w:rsidDel="00C47BE9" w:rsidRDefault="00DF4F72" w:rsidP="002B2CA7">
            <w:pPr>
              <w:jc w:val="right"/>
              <w:rPr>
                <w:rFonts w:cstheme="minorHAnsi"/>
                <w:b/>
                <w:sz w:val="16"/>
                <w:szCs w:val="16"/>
                <w:lang w:val="en-GB"/>
              </w:rPr>
            </w:pPr>
            <w:r w:rsidRPr="0095259F">
              <w:rPr>
                <w:rFonts w:cstheme="minorHAnsi"/>
                <w:b/>
                <w:bCs/>
                <w:iCs/>
                <w:sz w:val="16"/>
                <w:szCs w:val="16"/>
                <w:lang w:val="en-GB"/>
              </w:rPr>
              <w:fldChar w:fldCharType="begin">
                <w:ffData>
                  <w:name w:val="Besedilo12"/>
                  <w:enabled/>
                  <w:calcOnExit w:val="0"/>
                  <w:textInput/>
                </w:ffData>
              </w:fldChar>
            </w:r>
            <w:r w:rsidRPr="0095259F">
              <w:rPr>
                <w:rFonts w:cstheme="minorHAnsi"/>
                <w:b/>
                <w:bCs/>
                <w:iCs/>
                <w:sz w:val="16"/>
                <w:szCs w:val="16"/>
                <w:lang w:val="en-GB"/>
              </w:rPr>
              <w:instrText xml:space="preserve"> FORMTEXT </w:instrText>
            </w:r>
            <w:r w:rsidRPr="0095259F">
              <w:rPr>
                <w:rFonts w:cstheme="minorHAnsi"/>
                <w:b/>
                <w:bCs/>
                <w:iCs/>
                <w:sz w:val="16"/>
                <w:szCs w:val="16"/>
                <w:lang w:val="en-GB"/>
              </w:rPr>
            </w:r>
            <w:r w:rsidRPr="0095259F">
              <w:rPr>
                <w:rFonts w:cstheme="minorHAnsi"/>
                <w:b/>
                <w:bCs/>
                <w:iCs/>
                <w:sz w:val="16"/>
                <w:szCs w:val="16"/>
                <w:lang w:val="en-GB"/>
              </w:rPr>
              <w:fldChar w:fldCharType="separate"/>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t> </w:t>
            </w:r>
            <w:r w:rsidRPr="0095259F">
              <w:rPr>
                <w:rFonts w:cstheme="minorHAnsi"/>
                <w:b/>
                <w:bCs/>
                <w:iCs/>
                <w:sz w:val="16"/>
                <w:szCs w:val="16"/>
                <w:lang w:val="en-GB"/>
              </w:rPr>
              <w:fldChar w:fldCharType="end"/>
            </w:r>
            <w:permEnd w:id="877608891"/>
          </w:p>
        </w:tc>
      </w:tr>
    </w:tbl>
    <w:p w14:paraId="0B2FBCAF" w14:textId="77777777" w:rsidR="00DF4F72" w:rsidRPr="0095259F" w:rsidRDefault="00DF4F72" w:rsidP="00517BA7">
      <w:pPr>
        <w:widowControl/>
        <w:tabs>
          <w:tab w:val="left" w:pos="360"/>
        </w:tabs>
        <w:spacing w:line="240" w:lineRule="auto"/>
        <w:jc w:val="both"/>
        <w:rPr>
          <w:rFonts w:eastAsia="Times New Roman" w:cstheme="minorHAnsi"/>
          <w:noProof/>
          <w:sz w:val="20"/>
          <w:szCs w:val="20"/>
          <w:lang w:val="en-GB" w:eastAsia="sl-SI"/>
        </w:rPr>
      </w:pPr>
    </w:p>
    <w:p w14:paraId="2F0C8ED1" w14:textId="392B9CD9" w:rsidR="00517BA7" w:rsidRPr="0095259F" w:rsidRDefault="00517BA7" w:rsidP="00517BA7">
      <w:pPr>
        <w:widowControl/>
        <w:tabs>
          <w:tab w:val="left" w:pos="360"/>
        </w:tabs>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(2) </w:t>
      </w:r>
      <w:r w:rsidR="005C448B" w:rsidRPr="0095259F">
        <w:rPr>
          <w:sz w:val="20"/>
          <w:szCs w:val="20"/>
          <w:lang w:val="en-GB"/>
        </w:rPr>
        <w:t xml:space="preserve">The contracting parties agree that all of the provider’s costs </w:t>
      </w:r>
      <w:proofErr w:type="gramStart"/>
      <w:r w:rsidR="005C448B" w:rsidRPr="0095259F">
        <w:rPr>
          <w:sz w:val="20"/>
          <w:szCs w:val="20"/>
          <w:lang w:val="en-GB"/>
        </w:rPr>
        <w:t>are covered</w:t>
      </w:r>
      <w:proofErr w:type="gramEnd"/>
      <w:r w:rsidR="005C448B" w:rsidRPr="0095259F">
        <w:rPr>
          <w:sz w:val="20"/>
          <w:szCs w:val="20"/>
          <w:lang w:val="en-GB"/>
        </w:rPr>
        <w:t xml:space="preserve"> by this price. The price for the above paragraph includes all duties and costs, but does not include VAT. VAT </w:t>
      </w:r>
      <w:proofErr w:type="gramStart"/>
      <w:r w:rsidR="005C448B" w:rsidRPr="0095259F">
        <w:rPr>
          <w:sz w:val="20"/>
          <w:szCs w:val="20"/>
          <w:lang w:val="en-GB"/>
        </w:rPr>
        <w:t>shall be charged</w:t>
      </w:r>
      <w:proofErr w:type="gramEnd"/>
      <w:r w:rsidR="005C448B" w:rsidRPr="0095259F">
        <w:rPr>
          <w:sz w:val="20"/>
          <w:szCs w:val="20"/>
          <w:lang w:val="en-GB"/>
        </w:rPr>
        <w:t xml:space="preserve"> in accordance with valid legislation</w:t>
      </w:r>
      <w:r w:rsidR="00FB1B0C" w:rsidRPr="0095259F">
        <w:rPr>
          <w:sz w:val="20"/>
          <w:szCs w:val="20"/>
          <w:lang w:val="en-GB"/>
        </w:rPr>
        <w:t>.</w:t>
      </w:r>
    </w:p>
    <w:p w14:paraId="0FCFB15C" w14:textId="77777777" w:rsidR="00517BA7" w:rsidRPr="0095259F" w:rsidRDefault="00517BA7" w:rsidP="00517BA7">
      <w:pPr>
        <w:widowControl/>
        <w:tabs>
          <w:tab w:val="left" w:pos="360"/>
        </w:tabs>
        <w:spacing w:line="240" w:lineRule="auto"/>
        <w:jc w:val="both"/>
        <w:rPr>
          <w:rFonts w:eastAsia="Times New Roman" w:cstheme="minorHAnsi"/>
          <w:noProof/>
          <w:sz w:val="20"/>
          <w:szCs w:val="20"/>
          <w:lang w:val="en-GB" w:eastAsia="sl-SI"/>
        </w:rPr>
      </w:pPr>
    </w:p>
    <w:p w14:paraId="2DD3CA33" w14:textId="3EF760DB" w:rsidR="00517BA7" w:rsidRPr="0095259F" w:rsidRDefault="00517BA7" w:rsidP="00517BA7">
      <w:pPr>
        <w:widowControl/>
        <w:tabs>
          <w:tab w:val="left" w:pos="360"/>
        </w:tabs>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(3) </w:t>
      </w:r>
      <w:r w:rsidR="005C448B" w:rsidRPr="0095259F">
        <w:rPr>
          <w:sz w:val="20"/>
          <w:szCs w:val="20"/>
          <w:lang w:val="en-GB"/>
        </w:rPr>
        <w:t>The price is for the duration of the contract and is fixed</w:t>
      </w:r>
      <w:r w:rsidRPr="0095259F">
        <w:rPr>
          <w:rFonts w:eastAsia="Times New Roman" w:cstheme="minorHAnsi"/>
          <w:noProof/>
          <w:sz w:val="20"/>
          <w:szCs w:val="20"/>
          <w:lang w:val="en-GB" w:eastAsia="sl-SI"/>
        </w:rPr>
        <w:t xml:space="preserve">. </w:t>
      </w:r>
    </w:p>
    <w:p w14:paraId="6EFB81FC" w14:textId="77777777" w:rsidR="00312FBE" w:rsidRPr="0095259F" w:rsidRDefault="00312FBE" w:rsidP="000941F6">
      <w:pPr>
        <w:widowControl/>
        <w:spacing w:line="240" w:lineRule="auto"/>
        <w:jc w:val="center"/>
        <w:rPr>
          <w:rFonts w:eastAsia="Times New Roman" w:cstheme="minorHAnsi"/>
          <w:noProof/>
          <w:sz w:val="20"/>
          <w:szCs w:val="20"/>
          <w:lang w:val="en-GB" w:eastAsia="sl-SI"/>
        </w:rPr>
      </w:pPr>
    </w:p>
    <w:p w14:paraId="39F40864" w14:textId="0AEC3ECA" w:rsidR="000941F6" w:rsidRPr="0095259F" w:rsidRDefault="005C448B" w:rsidP="000941F6">
      <w:pPr>
        <w:widowControl/>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10</w:t>
      </w:r>
    </w:p>
    <w:p w14:paraId="0BFA1C70" w14:textId="0AB72462" w:rsidR="000941F6" w:rsidRPr="0095259F" w:rsidRDefault="000941F6" w:rsidP="00517BA7">
      <w:pPr>
        <w:widowControl/>
        <w:spacing w:line="240" w:lineRule="auto"/>
        <w:jc w:val="both"/>
        <w:rPr>
          <w:rFonts w:eastAsia="Times New Roman" w:cstheme="minorHAnsi"/>
          <w:noProof/>
          <w:sz w:val="20"/>
          <w:szCs w:val="20"/>
          <w:lang w:val="en-GB" w:eastAsia="sl-SI"/>
        </w:rPr>
      </w:pPr>
    </w:p>
    <w:p w14:paraId="2EFB76EE" w14:textId="79D314BF" w:rsidR="000941F6" w:rsidRPr="0095259F" w:rsidRDefault="005C448B" w:rsidP="00517BA7">
      <w:pPr>
        <w:widowControl/>
        <w:spacing w:line="240" w:lineRule="auto"/>
        <w:jc w:val="both"/>
        <w:rPr>
          <w:rFonts w:eastAsia="Times New Roman" w:cstheme="minorHAnsi"/>
          <w:noProof/>
          <w:sz w:val="20"/>
          <w:szCs w:val="20"/>
          <w:lang w:val="en-GB" w:eastAsia="sl-SI"/>
        </w:rPr>
      </w:pPr>
      <w:r w:rsidRPr="0095259F">
        <w:rPr>
          <w:rFonts w:cstheme="minorHAnsi"/>
          <w:sz w:val="20"/>
          <w:szCs w:val="20"/>
          <w:lang w:val="en-GB"/>
        </w:rPr>
        <w:t>In the event that the contractor only fulfils its obligation in part or below the required quality levels, the client is entitled to a proportionately lower contractual price, considering the scope and the quality of the work performed</w:t>
      </w:r>
      <w:r w:rsidR="000941F6" w:rsidRPr="0095259F">
        <w:rPr>
          <w:rFonts w:eastAsia="Times New Roman" w:cstheme="minorHAnsi"/>
          <w:noProof/>
          <w:sz w:val="20"/>
          <w:szCs w:val="20"/>
          <w:lang w:val="en-GB" w:eastAsia="sl-SI"/>
        </w:rPr>
        <w:t>.</w:t>
      </w:r>
    </w:p>
    <w:p w14:paraId="5C04A031" w14:textId="08510598" w:rsidR="00312FBE" w:rsidRPr="0095259F" w:rsidRDefault="00312FBE" w:rsidP="00517BA7">
      <w:pPr>
        <w:widowControl/>
        <w:spacing w:line="240" w:lineRule="auto"/>
        <w:jc w:val="both"/>
        <w:rPr>
          <w:rFonts w:eastAsia="Times New Roman" w:cstheme="minorHAnsi"/>
          <w:noProof/>
          <w:sz w:val="20"/>
          <w:szCs w:val="20"/>
          <w:lang w:val="en-GB" w:eastAsia="sl-SI"/>
        </w:rPr>
      </w:pPr>
    </w:p>
    <w:p w14:paraId="275055A9" w14:textId="77777777" w:rsidR="00312FBE" w:rsidRPr="0095259F" w:rsidRDefault="00312FBE" w:rsidP="00517BA7">
      <w:pPr>
        <w:widowControl/>
        <w:spacing w:line="240" w:lineRule="auto"/>
        <w:jc w:val="both"/>
        <w:rPr>
          <w:rFonts w:eastAsia="Times New Roman" w:cstheme="minorHAnsi"/>
          <w:noProof/>
          <w:sz w:val="20"/>
          <w:szCs w:val="20"/>
          <w:lang w:val="en-GB" w:eastAsia="sl-SI"/>
        </w:rPr>
      </w:pPr>
    </w:p>
    <w:p w14:paraId="1ABB0AF3" w14:textId="1D955F8C" w:rsidR="00517BA7" w:rsidRPr="0095259F" w:rsidRDefault="005C448B" w:rsidP="00517BA7">
      <w:pPr>
        <w:widowControl/>
        <w:spacing w:line="240" w:lineRule="auto"/>
        <w:jc w:val="center"/>
        <w:rPr>
          <w:rFonts w:eastAsia="Times New Roman" w:cstheme="minorHAnsi"/>
          <w:b/>
          <w:noProof/>
          <w:sz w:val="20"/>
          <w:szCs w:val="20"/>
          <w:lang w:val="en-GB" w:eastAsia="sl-SI"/>
        </w:rPr>
      </w:pPr>
      <w:r w:rsidRPr="0095259F">
        <w:rPr>
          <w:b/>
          <w:bCs/>
          <w:sz w:val="20"/>
          <w:szCs w:val="20"/>
          <w:lang w:val="en-GB"/>
        </w:rPr>
        <w:t>PAYMENTS TERMS</w:t>
      </w:r>
    </w:p>
    <w:p w14:paraId="149FD2A3" w14:textId="77777777" w:rsidR="00517BA7" w:rsidRPr="0095259F" w:rsidRDefault="00517BA7" w:rsidP="00517BA7">
      <w:pPr>
        <w:widowControl/>
        <w:spacing w:line="240" w:lineRule="auto"/>
        <w:jc w:val="center"/>
        <w:rPr>
          <w:rFonts w:eastAsia="Times New Roman" w:cstheme="minorHAnsi"/>
          <w:noProof/>
          <w:sz w:val="20"/>
          <w:szCs w:val="20"/>
          <w:lang w:val="en-GB" w:eastAsia="sl-SI"/>
        </w:rPr>
      </w:pPr>
    </w:p>
    <w:p w14:paraId="52608032" w14:textId="07BF83E3" w:rsidR="00517BA7" w:rsidRPr="0095259F" w:rsidRDefault="005C448B" w:rsidP="00517BA7">
      <w:pPr>
        <w:widowControl/>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11</w:t>
      </w:r>
    </w:p>
    <w:p w14:paraId="5B22D4DB" w14:textId="77777777" w:rsidR="00517BA7" w:rsidRPr="0095259F" w:rsidRDefault="00517BA7" w:rsidP="00517BA7">
      <w:pPr>
        <w:widowControl/>
        <w:spacing w:line="240" w:lineRule="auto"/>
        <w:jc w:val="both"/>
        <w:rPr>
          <w:rFonts w:eastAsia="Times New Roman" w:cstheme="minorHAnsi"/>
          <w:noProof/>
          <w:sz w:val="20"/>
          <w:szCs w:val="20"/>
          <w:lang w:val="en-GB" w:eastAsia="sl-SI"/>
        </w:rPr>
      </w:pPr>
    </w:p>
    <w:p w14:paraId="0C419AB5" w14:textId="2171BA09" w:rsidR="00F46C8F" w:rsidRPr="0095259F" w:rsidRDefault="00F46C8F" w:rsidP="00F46C8F">
      <w:pPr>
        <w:widowControl/>
        <w:spacing w:line="240" w:lineRule="auto"/>
        <w:jc w:val="both"/>
        <w:rPr>
          <w:rFonts w:cstheme="minorHAnsi"/>
          <w:sz w:val="20"/>
          <w:szCs w:val="20"/>
          <w:lang w:val="en-GB"/>
        </w:rPr>
      </w:pPr>
      <w:r w:rsidRPr="0095259F">
        <w:rPr>
          <w:rFonts w:cstheme="minorHAnsi"/>
          <w:sz w:val="20"/>
          <w:szCs w:val="20"/>
          <w:lang w:val="en-GB"/>
        </w:rPr>
        <w:t>(1) The contractor undertakes to issue an electronic invoice to the client for the services performed under this contract, in accordance with the offer price from Article 9 of this contract. The basis for issuing invoices is a report from bullet 8 of Article 5 of this contract approved by the client.</w:t>
      </w:r>
    </w:p>
    <w:p w14:paraId="4BD8CC0C" w14:textId="77777777" w:rsidR="00F46C8F" w:rsidRPr="0095259F" w:rsidRDefault="00F46C8F" w:rsidP="00F46C8F">
      <w:pPr>
        <w:widowControl/>
        <w:spacing w:line="240" w:lineRule="auto"/>
        <w:jc w:val="both"/>
        <w:rPr>
          <w:rFonts w:cstheme="minorHAnsi"/>
          <w:sz w:val="20"/>
          <w:szCs w:val="20"/>
          <w:lang w:val="en-GB"/>
        </w:rPr>
      </w:pPr>
    </w:p>
    <w:p w14:paraId="5718CE56" w14:textId="3F852C61" w:rsidR="00F46C8F" w:rsidRPr="0095259F" w:rsidRDefault="00F46C8F" w:rsidP="00F46C8F">
      <w:pPr>
        <w:widowControl/>
        <w:spacing w:line="240" w:lineRule="auto"/>
        <w:jc w:val="both"/>
        <w:rPr>
          <w:rFonts w:cstheme="minorHAnsi"/>
          <w:sz w:val="20"/>
          <w:szCs w:val="20"/>
          <w:lang w:val="en-GB"/>
        </w:rPr>
      </w:pPr>
      <w:r w:rsidRPr="0095259F">
        <w:rPr>
          <w:rFonts w:cstheme="minorHAnsi"/>
          <w:sz w:val="20"/>
          <w:szCs w:val="20"/>
          <w:lang w:val="en-GB"/>
        </w:rPr>
        <w:t>(2) The contractor shall for the services from Article 3 of this contract issue one invoice, while for consulting it shall issue monthly invoices in accordance with the actual amounts of services provided.</w:t>
      </w:r>
    </w:p>
    <w:p w14:paraId="4C27D908" w14:textId="77777777" w:rsidR="00F32A0C" w:rsidRPr="0095259F" w:rsidRDefault="00F32A0C" w:rsidP="00F32A0C">
      <w:pPr>
        <w:widowControl/>
        <w:spacing w:line="240" w:lineRule="auto"/>
        <w:jc w:val="both"/>
        <w:rPr>
          <w:sz w:val="20"/>
          <w:szCs w:val="20"/>
          <w:lang w:val="en-GB"/>
        </w:rPr>
      </w:pPr>
    </w:p>
    <w:p w14:paraId="0425AFDD" w14:textId="40EE2AB5" w:rsidR="00517BA7" w:rsidRPr="0095259F" w:rsidRDefault="00765044" w:rsidP="00517BA7">
      <w:pPr>
        <w:widowControl/>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12</w:t>
      </w:r>
    </w:p>
    <w:p w14:paraId="34D869DB" w14:textId="77777777" w:rsidR="00517BA7" w:rsidRPr="0095259F" w:rsidRDefault="00517BA7" w:rsidP="00517BA7">
      <w:pPr>
        <w:widowControl/>
        <w:spacing w:line="240" w:lineRule="auto"/>
        <w:jc w:val="both"/>
        <w:rPr>
          <w:rFonts w:eastAsia="Times New Roman" w:cstheme="minorHAnsi"/>
          <w:noProof/>
          <w:sz w:val="20"/>
          <w:szCs w:val="20"/>
          <w:highlight w:val="yellow"/>
          <w:lang w:val="en-GB" w:eastAsia="sl-SI"/>
        </w:rPr>
      </w:pPr>
    </w:p>
    <w:p w14:paraId="4438EF22" w14:textId="1B485475" w:rsidR="00765044" w:rsidRPr="0095259F" w:rsidRDefault="00765044" w:rsidP="00765044">
      <w:pPr>
        <w:widowControl/>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After a prior approval from the client’s administrator of this contract, the client shall, within 30 days of the official date of receiving the invoice, pay every issued invoice to the client’s bank account IBAN  </w:t>
      </w:r>
      <w:permStart w:id="1393905724"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393905724"/>
      <w:r w:rsidRPr="0095259F">
        <w:rPr>
          <w:rFonts w:eastAsia="Times New Roman" w:cstheme="minorHAnsi"/>
          <w:noProof/>
          <w:sz w:val="20"/>
          <w:szCs w:val="20"/>
          <w:lang w:val="en-GB" w:eastAsia="sl-SI"/>
        </w:rPr>
        <w:t xml:space="preserve"> opened with the bank </w:t>
      </w:r>
      <w:permStart w:id="1811760244"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811760244"/>
      <w:r w:rsidRPr="0095259F">
        <w:rPr>
          <w:rFonts w:eastAsia="Times New Roman" w:cstheme="minorHAnsi"/>
          <w:noProof/>
          <w:sz w:val="20"/>
          <w:szCs w:val="20"/>
          <w:lang w:val="en-GB" w:eastAsia="sl-SI"/>
        </w:rPr>
        <w:t xml:space="preserve">. In the event of a complaint relating to the services, payment shall be withheld until the complaint is resolved. </w:t>
      </w:r>
    </w:p>
    <w:p w14:paraId="573ABDB2" w14:textId="77777777" w:rsidR="00765044" w:rsidRPr="0095259F" w:rsidRDefault="00765044" w:rsidP="00765044">
      <w:pPr>
        <w:widowControl/>
        <w:spacing w:line="240" w:lineRule="auto"/>
        <w:jc w:val="both"/>
        <w:rPr>
          <w:rFonts w:eastAsia="Times New Roman" w:cstheme="minorHAnsi"/>
          <w:noProof/>
          <w:sz w:val="20"/>
          <w:szCs w:val="20"/>
          <w:lang w:val="en-GB" w:eastAsia="sl-SI"/>
        </w:rPr>
      </w:pPr>
    </w:p>
    <w:p w14:paraId="038C4769" w14:textId="77777777" w:rsidR="00765044" w:rsidRPr="0095259F" w:rsidRDefault="00765044" w:rsidP="00765044">
      <w:pPr>
        <w:widowControl/>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(2) If the payment date is not a business day, the next business day is the date of payment.</w:t>
      </w:r>
    </w:p>
    <w:p w14:paraId="379C3048" w14:textId="77777777" w:rsidR="00765044" w:rsidRPr="0095259F" w:rsidRDefault="00765044" w:rsidP="00765044">
      <w:pPr>
        <w:widowControl/>
        <w:spacing w:line="240" w:lineRule="auto"/>
        <w:jc w:val="both"/>
        <w:rPr>
          <w:rFonts w:eastAsia="Times New Roman" w:cstheme="minorHAnsi"/>
          <w:noProof/>
          <w:sz w:val="20"/>
          <w:szCs w:val="20"/>
          <w:lang w:val="en-GB" w:eastAsia="sl-SI"/>
        </w:rPr>
      </w:pPr>
    </w:p>
    <w:p w14:paraId="7DF50947" w14:textId="77777777" w:rsidR="00765044" w:rsidRPr="0095259F" w:rsidRDefault="00765044" w:rsidP="00765044">
      <w:pPr>
        <w:widowControl/>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When performing the contract with a subcontractor who requests direct payment: </w:t>
      </w:r>
    </w:p>
    <w:p w14:paraId="77F05CCC" w14:textId="6660F39F" w:rsidR="00765044" w:rsidRPr="0095259F" w:rsidRDefault="00765044" w:rsidP="00765044">
      <w:pPr>
        <w:widowControl/>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lastRenderedPageBreak/>
        <w:t xml:space="preserve">(3) </w:t>
      </w:r>
      <w:r w:rsidRPr="0095259F">
        <w:rPr>
          <w:rFonts w:eastAsia="Times New Roman" w:cstheme="minorHAnsi"/>
          <w:i/>
          <w:noProof/>
          <w:sz w:val="20"/>
          <w:szCs w:val="20"/>
          <w:lang w:val="en-GB" w:eastAsia="sl-SI"/>
        </w:rPr>
        <w:t xml:space="preserve">The contractor authorizes the client to make a direct payment to the subcontractor based on a confirmed invoice or payment certificate. The subcontractor concurs that the client shall settle the subcontractor’s claim to the contractor instead of the contractor to the subcontractor’s bank account IBAN </w:t>
      </w:r>
      <w:permStart w:id="1363230158"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363230158"/>
      <w:r w:rsidRPr="0095259F">
        <w:rPr>
          <w:rFonts w:eastAsia="Times New Roman" w:cstheme="minorHAnsi"/>
          <w:i/>
          <w:noProof/>
          <w:sz w:val="20"/>
          <w:szCs w:val="20"/>
          <w:lang w:val="en-GB" w:eastAsia="sl-SI"/>
        </w:rPr>
        <w:t xml:space="preserve"> opened with the bank </w:t>
      </w:r>
      <w:permStart w:id="905607417"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905607417"/>
      <w:r w:rsidRPr="0095259F">
        <w:rPr>
          <w:rFonts w:eastAsia="Times New Roman" w:cstheme="minorHAnsi"/>
          <w:i/>
          <w:noProof/>
          <w:sz w:val="20"/>
          <w:szCs w:val="20"/>
          <w:lang w:val="en-GB" w:eastAsia="sl-SI"/>
        </w:rPr>
        <w:t>. The main contractor should attach approved invoice or payment certificate from the subcontractor to its invoice. Direct payments to subcontractors shall be performed within the deadline from paragraph 1 of this Article.</w:t>
      </w:r>
    </w:p>
    <w:p w14:paraId="4AB3605F" w14:textId="77777777" w:rsidR="00517BA7" w:rsidRPr="0095259F" w:rsidRDefault="00517BA7" w:rsidP="00517BA7">
      <w:pPr>
        <w:widowControl/>
        <w:spacing w:line="240" w:lineRule="auto"/>
        <w:jc w:val="both"/>
        <w:rPr>
          <w:rFonts w:eastAsia="Times New Roman" w:cstheme="minorHAnsi"/>
          <w:noProof/>
          <w:sz w:val="20"/>
          <w:szCs w:val="20"/>
          <w:lang w:val="en-GB" w:eastAsia="sl-SI"/>
        </w:rPr>
      </w:pPr>
    </w:p>
    <w:p w14:paraId="5E850928" w14:textId="3B15AB40" w:rsidR="00517BA7" w:rsidRPr="0095259F" w:rsidRDefault="00765044" w:rsidP="00517BA7">
      <w:pPr>
        <w:widowControl/>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13</w:t>
      </w:r>
    </w:p>
    <w:p w14:paraId="30BD2BE8" w14:textId="77777777" w:rsidR="00517BA7" w:rsidRPr="0095259F" w:rsidRDefault="00517BA7" w:rsidP="00517BA7">
      <w:pPr>
        <w:widowControl/>
        <w:spacing w:line="240" w:lineRule="auto"/>
        <w:jc w:val="both"/>
        <w:rPr>
          <w:rFonts w:eastAsia="Times New Roman" w:cstheme="minorHAnsi"/>
          <w:noProof/>
          <w:sz w:val="20"/>
          <w:szCs w:val="20"/>
          <w:lang w:val="en-GB" w:eastAsia="sl-SI"/>
        </w:rPr>
      </w:pPr>
    </w:p>
    <w:p w14:paraId="644A3E18" w14:textId="76DBA349" w:rsidR="00517BA7" w:rsidRPr="0095259F" w:rsidRDefault="00765044" w:rsidP="00517BA7">
      <w:pPr>
        <w:widowControl/>
        <w:spacing w:line="240" w:lineRule="auto"/>
        <w:jc w:val="both"/>
        <w:rPr>
          <w:rFonts w:eastAsia="Times New Roman" w:cstheme="minorHAnsi"/>
          <w:noProof/>
          <w:sz w:val="20"/>
          <w:szCs w:val="20"/>
          <w:lang w:val="en-GB" w:eastAsia="sl-SI"/>
        </w:rPr>
      </w:pPr>
      <w:r w:rsidRPr="0095259F">
        <w:rPr>
          <w:sz w:val="20"/>
          <w:szCs w:val="20"/>
          <w:lang w:val="en-GB"/>
        </w:rPr>
        <w:t>If the client is late on its payment, the contractor is entitled to statutory interests from the day the payment is due to the day of the actual payment</w:t>
      </w:r>
      <w:r w:rsidR="00517BA7" w:rsidRPr="0095259F">
        <w:rPr>
          <w:rFonts w:eastAsia="Times New Roman" w:cstheme="minorHAnsi"/>
          <w:noProof/>
          <w:sz w:val="20"/>
          <w:szCs w:val="20"/>
          <w:lang w:val="en-GB" w:eastAsia="sl-SI"/>
        </w:rPr>
        <w:t>.</w:t>
      </w:r>
    </w:p>
    <w:p w14:paraId="0B3E4593" w14:textId="132B4CA1" w:rsidR="003B09E1" w:rsidRPr="0095259F" w:rsidRDefault="003B09E1" w:rsidP="00517BA7">
      <w:pPr>
        <w:widowControl/>
        <w:tabs>
          <w:tab w:val="left" w:pos="360"/>
        </w:tabs>
        <w:spacing w:line="240" w:lineRule="auto"/>
        <w:jc w:val="center"/>
        <w:rPr>
          <w:rFonts w:eastAsia="Times New Roman" w:cstheme="minorHAnsi"/>
          <w:b/>
          <w:noProof/>
          <w:sz w:val="20"/>
          <w:szCs w:val="20"/>
          <w:lang w:val="en-GB" w:eastAsia="sl-SI"/>
        </w:rPr>
      </w:pPr>
    </w:p>
    <w:p w14:paraId="7F2782EB" w14:textId="77777777" w:rsidR="00765044" w:rsidRPr="0095259F" w:rsidRDefault="00765044" w:rsidP="00517BA7">
      <w:pPr>
        <w:widowControl/>
        <w:tabs>
          <w:tab w:val="left" w:pos="360"/>
        </w:tabs>
        <w:spacing w:line="240" w:lineRule="auto"/>
        <w:jc w:val="center"/>
        <w:rPr>
          <w:rFonts w:eastAsia="Times New Roman" w:cstheme="minorHAnsi"/>
          <w:b/>
          <w:noProof/>
          <w:sz w:val="20"/>
          <w:szCs w:val="20"/>
          <w:lang w:val="en-GB" w:eastAsia="sl-SI"/>
        </w:rPr>
      </w:pPr>
    </w:p>
    <w:p w14:paraId="280E18CA" w14:textId="2A4AA36D" w:rsidR="00517BA7" w:rsidRPr="0095259F" w:rsidRDefault="00765044" w:rsidP="00517BA7">
      <w:pPr>
        <w:widowControl/>
        <w:numPr>
          <w:ilvl w:val="12"/>
          <w:numId w:val="0"/>
        </w:numPr>
        <w:spacing w:line="240" w:lineRule="auto"/>
        <w:jc w:val="center"/>
        <w:rPr>
          <w:rFonts w:eastAsia="Times New Roman" w:cstheme="minorHAnsi"/>
          <w:b/>
          <w:noProof/>
          <w:sz w:val="20"/>
          <w:szCs w:val="20"/>
          <w:lang w:val="en-GB" w:eastAsia="sl-SI"/>
        </w:rPr>
      </w:pPr>
      <w:r w:rsidRPr="0095259F">
        <w:rPr>
          <w:b/>
          <w:bCs/>
          <w:sz w:val="20"/>
          <w:szCs w:val="20"/>
          <w:lang w:val="en-GB"/>
        </w:rPr>
        <w:t>GUARANTEES AND WARRANTY OBLIGATIONS OF THE CONTRACTOR</w:t>
      </w:r>
    </w:p>
    <w:p w14:paraId="3FD9B9A0" w14:textId="77777777" w:rsidR="00517BA7" w:rsidRPr="0095259F" w:rsidRDefault="00517BA7" w:rsidP="00517BA7">
      <w:pPr>
        <w:widowControl/>
        <w:numPr>
          <w:ilvl w:val="12"/>
          <w:numId w:val="0"/>
        </w:numPr>
        <w:spacing w:line="240" w:lineRule="auto"/>
        <w:jc w:val="center"/>
        <w:rPr>
          <w:rFonts w:eastAsia="Times New Roman" w:cstheme="minorHAnsi"/>
          <w:b/>
          <w:noProof/>
          <w:sz w:val="20"/>
          <w:szCs w:val="20"/>
          <w:lang w:val="en-GB" w:eastAsia="sl-SI"/>
        </w:rPr>
      </w:pPr>
    </w:p>
    <w:p w14:paraId="1EB30A77" w14:textId="162B92D5" w:rsidR="00517BA7" w:rsidRPr="0095259F" w:rsidRDefault="00765044" w:rsidP="00517BA7">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14</w:t>
      </w:r>
    </w:p>
    <w:p w14:paraId="55A53AD1" w14:textId="77777777" w:rsidR="00517BA7" w:rsidRPr="0095259F" w:rsidRDefault="00517BA7" w:rsidP="00517BA7">
      <w:pPr>
        <w:widowControl/>
        <w:tabs>
          <w:tab w:val="left" w:pos="360"/>
        </w:tabs>
        <w:spacing w:line="240" w:lineRule="auto"/>
        <w:jc w:val="center"/>
        <w:rPr>
          <w:rFonts w:eastAsia="Times New Roman" w:cstheme="minorHAnsi"/>
          <w:noProof/>
          <w:sz w:val="20"/>
          <w:szCs w:val="20"/>
          <w:highlight w:val="yellow"/>
          <w:lang w:val="en-GB" w:eastAsia="sl-SI"/>
        </w:rPr>
      </w:pPr>
    </w:p>
    <w:p w14:paraId="1F296EAB" w14:textId="77777777" w:rsidR="00765044" w:rsidRPr="0095259F" w:rsidRDefault="00765044" w:rsidP="00765044">
      <w:pPr>
        <w:widowControl/>
        <w:spacing w:line="240" w:lineRule="auto"/>
        <w:jc w:val="both"/>
        <w:rPr>
          <w:sz w:val="20"/>
          <w:szCs w:val="20"/>
          <w:lang w:val="en-GB"/>
        </w:rPr>
      </w:pPr>
      <w:r w:rsidRPr="0095259F">
        <w:rPr>
          <w:sz w:val="20"/>
          <w:szCs w:val="20"/>
          <w:lang w:val="en-GB"/>
        </w:rPr>
        <w:t xml:space="preserve">(1) The contractor guarantees that all the services </w:t>
      </w:r>
      <w:proofErr w:type="gramStart"/>
      <w:r w:rsidRPr="0095259F">
        <w:rPr>
          <w:sz w:val="20"/>
          <w:szCs w:val="20"/>
          <w:lang w:val="en-GB"/>
        </w:rPr>
        <w:t>will be performed</w:t>
      </w:r>
      <w:proofErr w:type="gramEnd"/>
      <w:r w:rsidRPr="0095259F">
        <w:rPr>
          <w:sz w:val="20"/>
          <w:szCs w:val="20"/>
          <w:lang w:val="en-GB"/>
        </w:rPr>
        <w:t xml:space="preserve"> according to quality standards, in line with valid regulations and standards, and in accordance with the client’s specified requirements. </w:t>
      </w:r>
    </w:p>
    <w:p w14:paraId="13876181" w14:textId="77777777" w:rsidR="00765044" w:rsidRPr="0095259F" w:rsidRDefault="00765044" w:rsidP="00765044">
      <w:pPr>
        <w:widowControl/>
        <w:spacing w:line="240" w:lineRule="auto"/>
        <w:jc w:val="both"/>
        <w:rPr>
          <w:sz w:val="20"/>
          <w:szCs w:val="20"/>
          <w:lang w:val="en-GB"/>
        </w:rPr>
      </w:pPr>
    </w:p>
    <w:p w14:paraId="4BB43B00" w14:textId="77777777" w:rsidR="00765044" w:rsidRPr="0095259F" w:rsidRDefault="00765044" w:rsidP="00765044">
      <w:pPr>
        <w:widowControl/>
        <w:spacing w:line="240" w:lineRule="auto"/>
        <w:jc w:val="both"/>
        <w:rPr>
          <w:sz w:val="20"/>
          <w:szCs w:val="20"/>
          <w:lang w:val="en-GB"/>
        </w:rPr>
      </w:pPr>
      <w:r w:rsidRPr="0095259F">
        <w:rPr>
          <w:sz w:val="20"/>
          <w:szCs w:val="20"/>
          <w:lang w:val="en-GB"/>
        </w:rPr>
        <w:t>(2) The contractor is also liable for the work of the persons who perform services or parts of services at its instruction, the same as if it would have performed it itself.</w:t>
      </w:r>
    </w:p>
    <w:p w14:paraId="5C483E1F" w14:textId="77777777" w:rsidR="00765044" w:rsidRPr="0095259F" w:rsidRDefault="00765044" w:rsidP="00765044">
      <w:pPr>
        <w:widowControl/>
        <w:spacing w:line="240" w:lineRule="auto"/>
        <w:jc w:val="both"/>
        <w:rPr>
          <w:sz w:val="20"/>
          <w:szCs w:val="20"/>
          <w:lang w:val="en-GB"/>
        </w:rPr>
      </w:pPr>
    </w:p>
    <w:p w14:paraId="5A842445" w14:textId="77777777" w:rsidR="00765044" w:rsidRPr="0095259F" w:rsidRDefault="00765044" w:rsidP="00765044">
      <w:pPr>
        <w:widowControl/>
        <w:spacing w:line="240" w:lineRule="auto"/>
        <w:jc w:val="both"/>
        <w:rPr>
          <w:sz w:val="20"/>
          <w:szCs w:val="20"/>
          <w:lang w:val="en-GB"/>
        </w:rPr>
      </w:pPr>
      <w:r w:rsidRPr="0095259F">
        <w:rPr>
          <w:sz w:val="20"/>
          <w:szCs w:val="20"/>
          <w:lang w:val="en-GB"/>
        </w:rPr>
        <w:t xml:space="preserve">(3) Should the contractor not be capable of providing individual </w:t>
      </w:r>
      <w:proofErr w:type="gramStart"/>
      <w:r w:rsidRPr="0095259F">
        <w:rPr>
          <w:sz w:val="20"/>
          <w:szCs w:val="20"/>
          <w:lang w:val="en-GB"/>
        </w:rPr>
        <w:t>services which are the subject of this contract, the client</w:t>
      </w:r>
      <w:proofErr w:type="gramEnd"/>
      <w:r w:rsidRPr="0095259F">
        <w:rPr>
          <w:sz w:val="20"/>
          <w:szCs w:val="20"/>
          <w:lang w:val="en-GB"/>
        </w:rPr>
        <w:t xml:space="preserve"> may order such services from other vendors at the contractor’s cost.</w:t>
      </w:r>
    </w:p>
    <w:p w14:paraId="25DC7B8E" w14:textId="55CC1E13" w:rsidR="00517BA7" w:rsidRPr="0095259F" w:rsidRDefault="00517BA7"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12AAB212" w14:textId="77777777" w:rsidR="00FC4A7A" w:rsidRPr="0095259F" w:rsidRDefault="00FC4A7A" w:rsidP="00517BA7">
      <w:pPr>
        <w:widowControl/>
        <w:numPr>
          <w:ilvl w:val="12"/>
          <w:numId w:val="0"/>
        </w:numPr>
        <w:spacing w:line="240" w:lineRule="auto"/>
        <w:jc w:val="both"/>
        <w:rPr>
          <w:rFonts w:eastAsia="Times New Roman" w:cstheme="minorHAnsi"/>
          <w:noProof/>
          <w:sz w:val="20"/>
          <w:szCs w:val="20"/>
          <w:highlight w:val="yellow"/>
          <w:lang w:val="en-GB" w:eastAsia="sl-SI"/>
        </w:rPr>
      </w:pPr>
    </w:p>
    <w:p w14:paraId="32B4507F" w14:textId="77777777" w:rsidR="00765044" w:rsidRPr="0095259F" w:rsidRDefault="00765044" w:rsidP="00765044">
      <w:pPr>
        <w:widowControl/>
        <w:numPr>
          <w:ilvl w:val="12"/>
          <w:numId w:val="0"/>
        </w:numPr>
        <w:spacing w:line="240" w:lineRule="auto"/>
        <w:jc w:val="center"/>
        <w:rPr>
          <w:b/>
          <w:bCs/>
          <w:sz w:val="20"/>
          <w:szCs w:val="20"/>
          <w:lang w:val="en-GB"/>
        </w:rPr>
      </w:pPr>
      <w:r w:rsidRPr="0095259F">
        <w:rPr>
          <w:b/>
          <w:bCs/>
          <w:sz w:val="20"/>
          <w:szCs w:val="20"/>
          <w:lang w:val="en-GB"/>
        </w:rPr>
        <w:t>FORCE MAJEURE</w:t>
      </w:r>
    </w:p>
    <w:p w14:paraId="7D23C32F" w14:textId="77777777" w:rsidR="003B09E1" w:rsidRPr="0095259F" w:rsidRDefault="003B09E1" w:rsidP="003B09E1">
      <w:pPr>
        <w:spacing w:line="240" w:lineRule="auto"/>
        <w:rPr>
          <w:rFonts w:eastAsia="Times New Roman" w:cstheme="minorHAnsi"/>
          <w:noProof/>
          <w:sz w:val="20"/>
          <w:szCs w:val="20"/>
          <w:lang w:val="en-GB" w:eastAsia="sl-SI"/>
        </w:rPr>
      </w:pPr>
    </w:p>
    <w:p w14:paraId="6003D769" w14:textId="76F15D92" w:rsidR="003B09E1" w:rsidRPr="0095259F" w:rsidRDefault="00765044"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15</w:t>
      </w:r>
    </w:p>
    <w:p w14:paraId="0E6BC25F" w14:textId="77777777" w:rsidR="003B09E1" w:rsidRPr="0095259F" w:rsidRDefault="003B09E1" w:rsidP="003B09E1">
      <w:pPr>
        <w:spacing w:line="240" w:lineRule="auto"/>
        <w:rPr>
          <w:rFonts w:eastAsia="Times New Roman" w:cstheme="minorHAnsi"/>
          <w:noProof/>
          <w:sz w:val="20"/>
          <w:szCs w:val="20"/>
          <w:lang w:val="en-GB" w:eastAsia="sl-SI"/>
        </w:rPr>
      </w:pPr>
    </w:p>
    <w:p w14:paraId="2B8B8CB4" w14:textId="77777777" w:rsidR="00765044" w:rsidRPr="0095259F" w:rsidRDefault="00765044" w:rsidP="00765044">
      <w:pPr>
        <w:widowControl/>
        <w:spacing w:line="240" w:lineRule="auto"/>
        <w:jc w:val="both"/>
        <w:rPr>
          <w:sz w:val="20"/>
          <w:szCs w:val="20"/>
          <w:lang w:val="en-GB"/>
        </w:rPr>
      </w:pPr>
      <w:r w:rsidRPr="0095259F">
        <w:rPr>
          <w:sz w:val="20"/>
          <w:szCs w:val="20"/>
          <w:lang w:val="en-GB"/>
        </w:rPr>
        <w:t xml:space="preserve">(1) Force majeure includes all unforeseen and unplanned events which occur independently from the will of the contracting parties, </w:t>
      </w:r>
      <w:proofErr w:type="gramStart"/>
      <w:r w:rsidRPr="0095259F">
        <w:rPr>
          <w:sz w:val="20"/>
          <w:szCs w:val="20"/>
          <w:lang w:val="en-GB"/>
        </w:rPr>
        <w:t>and which</w:t>
      </w:r>
      <w:proofErr w:type="gramEnd"/>
      <w:r w:rsidRPr="0095259F">
        <w:rPr>
          <w:sz w:val="20"/>
          <w:szCs w:val="20"/>
          <w:lang w:val="en-GB"/>
        </w:rPr>
        <w:t xml:space="preserve"> the contracting parties could not have anticipated when concluding this contract, and which in any way affect the performance of contractual obligations.</w:t>
      </w:r>
    </w:p>
    <w:p w14:paraId="23A1948F" w14:textId="77777777" w:rsidR="00765044" w:rsidRPr="0095259F" w:rsidRDefault="00765044" w:rsidP="00765044">
      <w:pPr>
        <w:widowControl/>
        <w:spacing w:line="240" w:lineRule="auto"/>
        <w:jc w:val="both"/>
        <w:rPr>
          <w:sz w:val="20"/>
          <w:szCs w:val="20"/>
          <w:lang w:val="en-GB"/>
        </w:rPr>
      </w:pPr>
    </w:p>
    <w:p w14:paraId="08CCEA26" w14:textId="77777777" w:rsidR="00765044" w:rsidRPr="0095259F" w:rsidRDefault="00765044" w:rsidP="00765044">
      <w:pPr>
        <w:widowControl/>
        <w:spacing w:line="240" w:lineRule="auto"/>
        <w:jc w:val="both"/>
        <w:rPr>
          <w:sz w:val="20"/>
          <w:szCs w:val="20"/>
          <w:lang w:val="en-GB"/>
        </w:rPr>
      </w:pPr>
      <w:proofErr w:type="gramStart"/>
      <w:r w:rsidRPr="0095259F">
        <w:rPr>
          <w:sz w:val="20"/>
          <w:szCs w:val="20"/>
          <w:lang w:val="en-GB"/>
        </w:rPr>
        <w:t>(2) The contracting party affected by force majeure must inform the other party about the beginning and end of force majeure in writing and provide credible evidence on the existence and duration of force majeure within two days of the beginning and end of such circumstances.</w:t>
      </w:r>
      <w:proofErr w:type="gramEnd"/>
    </w:p>
    <w:p w14:paraId="383F701F" w14:textId="77777777" w:rsidR="00765044" w:rsidRPr="0095259F" w:rsidRDefault="00765044" w:rsidP="00765044">
      <w:pPr>
        <w:widowControl/>
        <w:spacing w:line="240" w:lineRule="auto"/>
        <w:jc w:val="both"/>
        <w:rPr>
          <w:sz w:val="20"/>
          <w:szCs w:val="20"/>
          <w:lang w:val="en-GB"/>
        </w:rPr>
      </w:pPr>
    </w:p>
    <w:p w14:paraId="74BD3791" w14:textId="77777777" w:rsidR="00765044" w:rsidRPr="0095259F" w:rsidRDefault="00765044" w:rsidP="00765044">
      <w:pPr>
        <w:widowControl/>
        <w:spacing w:line="240" w:lineRule="auto"/>
        <w:jc w:val="both"/>
        <w:rPr>
          <w:sz w:val="20"/>
          <w:szCs w:val="20"/>
          <w:lang w:val="en-GB"/>
        </w:rPr>
      </w:pPr>
      <w:r w:rsidRPr="0095259F">
        <w:rPr>
          <w:sz w:val="20"/>
          <w:szCs w:val="20"/>
          <w:lang w:val="en-GB"/>
        </w:rPr>
        <w:t>(3) None of the contracting parties is responsible for failure to fulfil any of its obligations for reasons beyond their control.</w:t>
      </w:r>
    </w:p>
    <w:p w14:paraId="61E114A2" w14:textId="77777777" w:rsidR="003B09E1" w:rsidRPr="0095259F" w:rsidRDefault="003B09E1" w:rsidP="003B09E1">
      <w:pPr>
        <w:spacing w:line="240" w:lineRule="auto"/>
        <w:rPr>
          <w:rFonts w:eastAsia="Times New Roman" w:cstheme="minorHAnsi"/>
          <w:noProof/>
          <w:sz w:val="20"/>
          <w:szCs w:val="20"/>
          <w:lang w:val="en-GB" w:eastAsia="sl-SI"/>
        </w:rPr>
      </w:pPr>
    </w:p>
    <w:p w14:paraId="12E17601" w14:textId="77777777" w:rsidR="003B09E1" w:rsidRPr="0095259F" w:rsidRDefault="003B09E1" w:rsidP="003B09E1">
      <w:pPr>
        <w:spacing w:line="240" w:lineRule="auto"/>
        <w:rPr>
          <w:rFonts w:eastAsia="Times New Roman" w:cstheme="minorHAnsi"/>
          <w:noProof/>
          <w:sz w:val="20"/>
          <w:szCs w:val="20"/>
          <w:lang w:val="en-GB" w:eastAsia="sl-SI"/>
        </w:rPr>
      </w:pPr>
    </w:p>
    <w:p w14:paraId="6E78AE19" w14:textId="30C7EEC0" w:rsidR="003B09E1" w:rsidRPr="0095259F" w:rsidRDefault="00765044" w:rsidP="003B09E1">
      <w:pPr>
        <w:widowControl/>
        <w:numPr>
          <w:ilvl w:val="12"/>
          <w:numId w:val="0"/>
        </w:numPr>
        <w:spacing w:line="240" w:lineRule="auto"/>
        <w:jc w:val="center"/>
        <w:rPr>
          <w:rFonts w:eastAsia="Times New Roman" w:cstheme="minorHAnsi"/>
          <w:b/>
          <w:noProof/>
          <w:sz w:val="20"/>
          <w:szCs w:val="20"/>
          <w:lang w:val="en-GB" w:eastAsia="sl-SI"/>
        </w:rPr>
      </w:pPr>
      <w:r w:rsidRPr="0095259F">
        <w:rPr>
          <w:rFonts w:eastAsia="Times New Roman" w:cstheme="minorHAnsi"/>
          <w:b/>
          <w:noProof/>
          <w:sz w:val="20"/>
          <w:szCs w:val="20"/>
          <w:lang w:val="en-GB" w:eastAsia="sl-SI"/>
        </w:rPr>
        <w:t>TRADE SECRET</w:t>
      </w:r>
    </w:p>
    <w:p w14:paraId="26BBD597" w14:textId="77777777" w:rsidR="003B09E1" w:rsidRPr="0095259F" w:rsidRDefault="003B09E1" w:rsidP="003B09E1">
      <w:pPr>
        <w:spacing w:line="240" w:lineRule="auto"/>
        <w:rPr>
          <w:rFonts w:eastAsia="Times New Roman" w:cstheme="minorHAnsi"/>
          <w:noProof/>
          <w:sz w:val="20"/>
          <w:szCs w:val="20"/>
          <w:lang w:val="en-GB" w:eastAsia="sl-SI"/>
        </w:rPr>
      </w:pPr>
    </w:p>
    <w:p w14:paraId="0EFDD9E6" w14:textId="223715C5" w:rsidR="003B09E1" w:rsidRPr="0095259F" w:rsidRDefault="00765044"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16</w:t>
      </w:r>
    </w:p>
    <w:p w14:paraId="3B9D1071" w14:textId="77777777" w:rsidR="003B09E1" w:rsidRPr="0095259F" w:rsidRDefault="003B09E1" w:rsidP="003B09E1">
      <w:pPr>
        <w:spacing w:line="240" w:lineRule="auto"/>
        <w:rPr>
          <w:rFonts w:eastAsia="Times New Roman" w:cstheme="minorHAnsi"/>
          <w:noProof/>
          <w:sz w:val="20"/>
          <w:szCs w:val="20"/>
          <w:lang w:val="en-GB" w:eastAsia="sl-SI"/>
        </w:rPr>
      </w:pPr>
    </w:p>
    <w:p w14:paraId="138C8842" w14:textId="6C482061" w:rsidR="003B09E1" w:rsidRPr="0095259F" w:rsidRDefault="003B09E1" w:rsidP="00FC4A7A">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w:t>
      </w:r>
      <w:r w:rsidR="002B72A9" w:rsidRPr="0095259F">
        <w:rPr>
          <w:sz w:val="20"/>
          <w:szCs w:val="20"/>
          <w:lang w:val="en-GB"/>
        </w:rPr>
        <w:t>The contracting parties agree that all the information they acquire during the implementation of this contract constitutes a trade secret, and agree to carefully protect all such data, and use them exclusively in relation with the execution of this contract</w:t>
      </w:r>
      <w:r w:rsidRPr="0095259F">
        <w:rPr>
          <w:rFonts w:eastAsia="Times New Roman" w:cstheme="minorHAnsi"/>
          <w:noProof/>
          <w:sz w:val="20"/>
          <w:szCs w:val="20"/>
          <w:lang w:val="en-GB" w:eastAsia="sl-SI"/>
        </w:rPr>
        <w:t>.</w:t>
      </w:r>
    </w:p>
    <w:p w14:paraId="106A97C2" w14:textId="7133B5B1" w:rsidR="00E22301" w:rsidRPr="0095259F" w:rsidRDefault="00F46C8F" w:rsidP="00AA6023">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lastRenderedPageBreak/>
        <w:t>(2</w:t>
      </w:r>
      <w:r w:rsidR="00E22301" w:rsidRPr="0095259F">
        <w:rPr>
          <w:rFonts w:eastAsia="Times New Roman" w:cstheme="minorHAnsi"/>
          <w:noProof/>
          <w:sz w:val="20"/>
          <w:szCs w:val="20"/>
          <w:lang w:val="en-GB" w:eastAsia="sl-SI"/>
        </w:rPr>
        <w:t xml:space="preserve">) </w:t>
      </w:r>
      <w:r w:rsidR="00CA00CF" w:rsidRPr="0095259F">
        <w:rPr>
          <w:rFonts w:eastAsia="Times New Roman" w:cstheme="minorHAnsi"/>
          <w:noProof/>
          <w:sz w:val="20"/>
          <w:szCs w:val="20"/>
          <w:lang w:val="en-GB" w:eastAsia="sl-SI"/>
        </w:rPr>
        <w:t>As a business secret, the client shall protect the business information of the contractor which it acquires on the basis of the implementation of this contract</w:t>
      </w:r>
      <w:r w:rsidR="003B09E1" w:rsidRPr="0095259F">
        <w:rPr>
          <w:rFonts w:eastAsia="Times New Roman" w:cstheme="minorHAnsi"/>
          <w:noProof/>
          <w:sz w:val="20"/>
          <w:szCs w:val="20"/>
          <w:lang w:val="en-GB" w:eastAsia="sl-SI"/>
        </w:rPr>
        <w:t xml:space="preserve">. </w:t>
      </w:r>
    </w:p>
    <w:p w14:paraId="671CCB09" w14:textId="77777777" w:rsidR="003B09E1" w:rsidRPr="0095259F" w:rsidRDefault="003B09E1" w:rsidP="00E478D3">
      <w:pPr>
        <w:spacing w:line="240" w:lineRule="auto"/>
        <w:jc w:val="both"/>
        <w:rPr>
          <w:rFonts w:eastAsia="Times New Roman" w:cstheme="minorHAnsi"/>
          <w:noProof/>
          <w:sz w:val="20"/>
          <w:szCs w:val="20"/>
          <w:lang w:val="en-GB" w:eastAsia="sl-SI"/>
        </w:rPr>
      </w:pPr>
    </w:p>
    <w:p w14:paraId="56A618EC" w14:textId="655EB670" w:rsidR="003B09E1" w:rsidRPr="0095259F" w:rsidRDefault="003B09E1" w:rsidP="00FC4A7A">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w:t>
      </w:r>
      <w:r w:rsidR="00F46C8F" w:rsidRPr="0095259F">
        <w:rPr>
          <w:rFonts w:eastAsia="Times New Roman" w:cstheme="minorHAnsi"/>
          <w:noProof/>
          <w:sz w:val="20"/>
          <w:szCs w:val="20"/>
          <w:lang w:val="en-GB" w:eastAsia="sl-SI"/>
        </w:rPr>
        <w:t>3</w:t>
      </w:r>
      <w:r w:rsidRPr="0095259F">
        <w:rPr>
          <w:rFonts w:eastAsia="Times New Roman" w:cstheme="minorHAnsi"/>
          <w:noProof/>
          <w:sz w:val="20"/>
          <w:szCs w:val="20"/>
          <w:lang w:val="en-GB" w:eastAsia="sl-SI"/>
        </w:rPr>
        <w:t xml:space="preserve">) </w:t>
      </w:r>
      <w:r w:rsidR="00CA00CF" w:rsidRPr="0095259F">
        <w:rPr>
          <w:sz w:val="20"/>
          <w:szCs w:val="20"/>
          <w:lang w:val="en-GB"/>
        </w:rPr>
        <w:t>The contractor agrees to neither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w:t>
      </w:r>
      <w:r w:rsidRPr="0095259F">
        <w:rPr>
          <w:rFonts w:eastAsia="Times New Roman" w:cstheme="minorHAnsi"/>
          <w:noProof/>
          <w:sz w:val="20"/>
          <w:szCs w:val="20"/>
          <w:lang w:val="en-GB" w:eastAsia="sl-SI"/>
        </w:rPr>
        <w:t xml:space="preserve">. </w:t>
      </w:r>
    </w:p>
    <w:p w14:paraId="74DC87B1" w14:textId="77777777" w:rsidR="00FC4A7A" w:rsidRPr="0095259F" w:rsidRDefault="00FC4A7A" w:rsidP="00FC4A7A">
      <w:pPr>
        <w:spacing w:line="240" w:lineRule="auto"/>
        <w:jc w:val="both"/>
        <w:rPr>
          <w:rFonts w:eastAsia="Times New Roman" w:cstheme="minorHAnsi"/>
          <w:noProof/>
          <w:sz w:val="20"/>
          <w:szCs w:val="20"/>
          <w:lang w:val="en-GB" w:eastAsia="sl-SI"/>
        </w:rPr>
      </w:pPr>
    </w:p>
    <w:p w14:paraId="3D16EADA" w14:textId="22C16F30" w:rsidR="003B09E1" w:rsidRPr="0095259F" w:rsidRDefault="003B09E1" w:rsidP="00FC4A7A">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w:t>
      </w:r>
      <w:r w:rsidR="00F46C8F" w:rsidRPr="0095259F">
        <w:rPr>
          <w:rFonts w:eastAsia="Times New Roman" w:cstheme="minorHAnsi"/>
          <w:noProof/>
          <w:sz w:val="20"/>
          <w:szCs w:val="20"/>
          <w:lang w:val="en-GB" w:eastAsia="sl-SI"/>
        </w:rPr>
        <w:t>4</w:t>
      </w:r>
      <w:r w:rsidRPr="0095259F">
        <w:rPr>
          <w:rFonts w:eastAsia="Times New Roman" w:cstheme="minorHAnsi"/>
          <w:noProof/>
          <w:sz w:val="20"/>
          <w:szCs w:val="20"/>
          <w:lang w:val="en-GB" w:eastAsia="sl-SI"/>
        </w:rPr>
        <w:t xml:space="preserve">) </w:t>
      </w:r>
      <w:r w:rsidR="00CA00CF" w:rsidRPr="0095259F">
        <w:rPr>
          <w:sz w:val="20"/>
          <w:szCs w:val="20"/>
          <w:lang w:val="en-GB"/>
        </w:rPr>
        <w:t>The client may demand the provider make full restitution for any damage it suffers, resulting from the publication or profiting from the client’s trade secrets or confidential information.</w:t>
      </w:r>
      <w:r w:rsidRPr="0095259F">
        <w:rPr>
          <w:rFonts w:eastAsia="Times New Roman" w:cstheme="minorHAnsi"/>
          <w:noProof/>
          <w:sz w:val="20"/>
          <w:szCs w:val="20"/>
          <w:lang w:val="en-GB" w:eastAsia="sl-SI"/>
        </w:rPr>
        <w:t xml:space="preserve"> </w:t>
      </w:r>
    </w:p>
    <w:p w14:paraId="333C9439" w14:textId="77777777" w:rsidR="003B09E1" w:rsidRPr="0095259F" w:rsidRDefault="003B09E1" w:rsidP="00FC4A7A">
      <w:pPr>
        <w:spacing w:line="240" w:lineRule="auto"/>
        <w:jc w:val="both"/>
        <w:rPr>
          <w:rFonts w:eastAsia="Times New Roman" w:cstheme="minorHAnsi"/>
          <w:noProof/>
          <w:sz w:val="20"/>
          <w:szCs w:val="20"/>
          <w:lang w:val="en-GB" w:eastAsia="sl-SI"/>
        </w:rPr>
      </w:pPr>
    </w:p>
    <w:p w14:paraId="6FA15153" w14:textId="6A19937D" w:rsidR="00CA00CF" w:rsidRPr="0095259F" w:rsidRDefault="003B09E1" w:rsidP="00B30EFC">
      <w:pPr>
        <w:spacing w:line="240" w:lineRule="auto"/>
        <w:jc w:val="both"/>
        <w:rPr>
          <w:sz w:val="20"/>
          <w:szCs w:val="20"/>
          <w:lang w:val="en-GB"/>
        </w:rPr>
      </w:pPr>
      <w:r w:rsidRPr="0095259F">
        <w:rPr>
          <w:rFonts w:eastAsia="Times New Roman" w:cstheme="minorHAnsi"/>
          <w:noProof/>
          <w:sz w:val="20"/>
          <w:szCs w:val="20"/>
          <w:lang w:val="en-GB" w:eastAsia="sl-SI"/>
        </w:rPr>
        <w:t>(</w:t>
      </w:r>
      <w:r w:rsidR="00F46C8F" w:rsidRPr="0095259F">
        <w:rPr>
          <w:rFonts w:eastAsia="Times New Roman" w:cstheme="minorHAnsi"/>
          <w:noProof/>
          <w:sz w:val="20"/>
          <w:szCs w:val="20"/>
          <w:lang w:val="en-GB" w:eastAsia="sl-SI"/>
        </w:rPr>
        <w:t>5)</w:t>
      </w:r>
      <w:r w:rsidR="00CA00CF" w:rsidRPr="0095259F">
        <w:rPr>
          <w:sz w:val="20"/>
          <w:szCs w:val="20"/>
          <w:lang w:val="en-GB"/>
        </w:rPr>
        <w:t xml:space="preserve"> The contractor undertakes that it </w:t>
      </w:r>
      <w:proofErr w:type="gramStart"/>
      <w:r w:rsidR="00CA00CF" w:rsidRPr="0095259F">
        <w:rPr>
          <w:sz w:val="20"/>
          <w:szCs w:val="20"/>
          <w:lang w:val="en-GB"/>
        </w:rPr>
        <w:t>shall in the same way also protect</w:t>
      </w:r>
      <w:proofErr w:type="gramEnd"/>
      <w:r w:rsidR="00CA00CF" w:rsidRPr="0095259F">
        <w:rPr>
          <w:sz w:val="20"/>
          <w:szCs w:val="20"/>
          <w:lang w:val="en-GB"/>
        </w:rPr>
        <w:t xml:space="preserve"> the personal data it learns during the provision of this contract. At the same </w:t>
      </w:r>
      <w:proofErr w:type="gramStart"/>
      <w:r w:rsidR="00CA00CF" w:rsidRPr="0095259F">
        <w:rPr>
          <w:sz w:val="20"/>
          <w:szCs w:val="20"/>
          <w:lang w:val="en-GB"/>
        </w:rPr>
        <w:t>time</w:t>
      </w:r>
      <w:proofErr w:type="gramEnd"/>
      <w:r w:rsidR="00CA00CF" w:rsidRPr="0095259F">
        <w:rPr>
          <w:sz w:val="20"/>
          <w:szCs w:val="20"/>
          <w:lang w:val="en-GB"/>
        </w:rPr>
        <w:t xml:space="preserve"> the contractor undertakes to comply with the above personal data in accordance with the provisions of the General Regulation on the Protection of Personal Data and the client’s valid internal act that regulates the protection of personal data. The contractor undertakes to return personal data after the purpose of this contract or in the event of dispute between the parties, and shall destroy any copies of such data or submit it to the State authority responsible for detecting or the prosecution of criminal offenses, the court or other state authority.</w:t>
      </w:r>
    </w:p>
    <w:p w14:paraId="5B4EE7DC" w14:textId="77777777" w:rsidR="00CA00CF" w:rsidRPr="0095259F" w:rsidRDefault="00CA00CF" w:rsidP="00B30EFC">
      <w:pPr>
        <w:spacing w:line="240" w:lineRule="auto"/>
        <w:jc w:val="both"/>
        <w:rPr>
          <w:sz w:val="20"/>
          <w:szCs w:val="20"/>
          <w:lang w:val="en-GB"/>
        </w:rPr>
      </w:pPr>
    </w:p>
    <w:p w14:paraId="7F0EE939" w14:textId="77777777" w:rsidR="00AA6023" w:rsidRPr="0095259F" w:rsidRDefault="00AA6023" w:rsidP="00AA6023">
      <w:pPr>
        <w:spacing w:line="240" w:lineRule="auto"/>
        <w:rPr>
          <w:rFonts w:eastAsia="Times New Roman" w:cstheme="minorHAnsi"/>
          <w:noProof/>
          <w:sz w:val="20"/>
          <w:szCs w:val="20"/>
          <w:lang w:val="en-GB" w:eastAsia="sl-SI"/>
        </w:rPr>
      </w:pPr>
    </w:p>
    <w:p w14:paraId="1B473CFE" w14:textId="336479A5" w:rsidR="003B09E1" w:rsidRPr="0095259F" w:rsidRDefault="00CA00CF" w:rsidP="003B09E1">
      <w:pPr>
        <w:widowControl/>
        <w:numPr>
          <w:ilvl w:val="12"/>
          <w:numId w:val="0"/>
        </w:numPr>
        <w:spacing w:line="240" w:lineRule="auto"/>
        <w:jc w:val="center"/>
        <w:rPr>
          <w:rFonts w:eastAsia="Times New Roman" w:cstheme="minorHAnsi"/>
          <w:b/>
          <w:noProof/>
          <w:sz w:val="20"/>
          <w:szCs w:val="20"/>
          <w:lang w:val="en-GB" w:eastAsia="sl-SI"/>
        </w:rPr>
      </w:pPr>
      <w:r w:rsidRPr="0095259F">
        <w:rPr>
          <w:b/>
          <w:bCs/>
          <w:sz w:val="20"/>
          <w:szCs w:val="20"/>
          <w:lang w:val="en-GB"/>
        </w:rPr>
        <w:t>LIQUIDATED DAMAGES</w:t>
      </w:r>
    </w:p>
    <w:p w14:paraId="16FB93E0" w14:textId="77777777" w:rsidR="003B09E1" w:rsidRPr="0095259F" w:rsidRDefault="003B09E1" w:rsidP="003B09E1">
      <w:pPr>
        <w:spacing w:line="240" w:lineRule="auto"/>
        <w:rPr>
          <w:rFonts w:eastAsia="Times New Roman" w:cstheme="minorHAnsi"/>
          <w:noProof/>
          <w:sz w:val="20"/>
          <w:szCs w:val="20"/>
          <w:lang w:val="en-GB" w:eastAsia="sl-SI"/>
        </w:rPr>
      </w:pPr>
    </w:p>
    <w:p w14:paraId="4C64A34F" w14:textId="7E6BAA47" w:rsidR="003B09E1" w:rsidRPr="0095259F" w:rsidRDefault="006B6C06"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17</w:t>
      </w:r>
    </w:p>
    <w:p w14:paraId="4BD9EA9C" w14:textId="77777777" w:rsidR="003B09E1" w:rsidRPr="0095259F" w:rsidRDefault="003B09E1" w:rsidP="003B09E1">
      <w:pPr>
        <w:spacing w:line="240" w:lineRule="auto"/>
        <w:rPr>
          <w:rFonts w:eastAsia="Times New Roman" w:cstheme="minorHAnsi"/>
          <w:noProof/>
          <w:sz w:val="20"/>
          <w:szCs w:val="20"/>
          <w:lang w:val="en-GB" w:eastAsia="sl-SI"/>
        </w:rPr>
      </w:pPr>
    </w:p>
    <w:p w14:paraId="134EACBA" w14:textId="4A59A6D2" w:rsidR="00CA00CF" w:rsidRPr="0095259F" w:rsidRDefault="00CA00CF" w:rsidP="00CA00C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Should the contractor lag on the performance of services for reasons not on the part of the client, and the delay is not justified, it must pay liquidated damages in the amount of 0.5% of the contract value for each day of delay, but never more than 20% of the total contract value. </w:t>
      </w:r>
    </w:p>
    <w:p w14:paraId="4C4526A6" w14:textId="77777777" w:rsidR="00CA00CF" w:rsidRPr="0095259F" w:rsidRDefault="00CA00CF" w:rsidP="00CA00CF">
      <w:pPr>
        <w:spacing w:line="240" w:lineRule="auto"/>
        <w:jc w:val="both"/>
        <w:rPr>
          <w:rFonts w:eastAsia="Times New Roman" w:cstheme="minorHAnsi"/>
          <w:noProof/>
          <w:sz w:val="20"/>
          <w:szCs w:val="20"/>
          <w:lang w:val="en-GB" w:eastAsia="sl-SI"/>
        </w:rPr>
      </w:pPr>
    </w:p>
    <w:p w14:paraId="13E8884C" w14:textId="77777777" w:rsidR="00CA00CF" w:rsidRPr="0095259F" w:rsidRDefault="00CA00CF" w:rsidP="00CA00C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(2) If a delay or an error in the performance of the work makes the fulfilment of the purpose of this contract impossible, the client may terminate the contract and demand restitution.</w:t>
      </w:r>
    </w:p>
    <w:p w14:paraId="5AC184DA" w14:textId="77777777" w:rsidR="00CA00CF" w:rsidRPr="0095259F" w:rsidRDefault="00CA00CF" w:rsidP="00CA00CF">
      <w:pPr>
        <w:spacing w:line="240" w:lineRule="auto"/>
        <w:jc w:val="both"/>
        <w:rPr>
          <w:rFonts w:eastAsia="Times New Roman" w:cstheme="minorHAnsi"/>
          <w:noProof/>
          <w:sz w:val="20"/>
          <w:szCs w:val="20"/>
          <w:lang w:val="en-GB" w:eastAsia="sl-SI"/>
        </w:rPr>
      </w:pPr>
    </w:p>
    <w:p w14:paraId="4D1296B5" w14:textId="77777777" w:rsidR="00CA00CF" w:rsidRPr="0095259F" w:rsidRDefault="00CA00CF" w:rsidP="00CA00C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(3) If the contractor does not pay the liquidated damages, the client has the right to subtract it from its unpaid liabilities under this contract.</w:t>
      </w:r>
    </w:p>
    <w:p w14:paraId="5D2C6CBA" w14:textId="77777777" w:rsidR="00CA00CF" w:rsidRPr="0095259F" w:rsidRDefault="00CA00CF" w:rsidP="00CA00CF">
      <w:pPr>
        <w:spacing w:line="240" w:lineRule="auto"/>
        <w:jc w:val="both"/>
        <w:rPr>
          <w:rFonts w:eastAsia="Times New Roman" w:cstheme="minorHAnsi"/>
          <w:noProof/>
          <w:sz w:val="20"/>
          <w:szCs w:val="20"/>
          <w:lang w:val="en-GB" w:eastAsia="sl-SI"/>
        </w:rPr>
      </w:pPr>
    </w:p>
    <w:p w14:paraId="0C5406A5" w14:textId="77777777" w:rsidR="00CA00CF" w:rsidRPr="0095259F" w:rsidRDefault="00CA00CF" w:rsidP="00CA00C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(4) If the damage caused to the client by the delay in the performance of the contract exceeds the liquidated damages, the contractor is obligated to repay the difference between the liquidated damages and full damages.</w:t>
      </w:r>
    </w:p>
    <w:p w14:paraId="68BBB9FC" w14:textId="77777777" w:rsidR="003B09E1" w:rsidRPr="0095259F" w:rsidRDefault="003B09E1" w:rsidP="003B09E1">
      <w:pPr>
        <w:spacing w:line="240" w:lineRule="auto"/>
        <w:rPr>
          <w:rFonts w:eastAsia="Times New Roman" w:cstheme="minorHAnsi"/>
          <w:noProof/>
          <w:sz w:val="20"/>
          <w:szCs w:val="20"/>
          <w:lang w:val="en-GB" w:eastAsia="sl-SI"/>
        </w:rPr>
      </w:pPr>
    </w:p>
    <w:p w14:paraId="04DAEF3D" w14:textId="77777777" w:rsidR="003B09E1" w:rsidRPr="0095259F" w:rsidRDefault="003B09E1" w:rsidP="003B09E1">
      <w:pPr>
        <w:spacing w:line="240" w:lineRule="auto"/>
        <w:rPr>
          <w:rFonts w:eastAsia="Times New Roman" w:cstheme="minorHAnsi"/>
          <w:noProof/>
          <w:sz w:val="20"/>
          <w:szCs w:val="20"/>
          <w:lang w:val="en-GB" w:eastAsia="sl-SI"/>
        </w:rPr>
      </w:pPr>
    </w:p>
    <w:p w14:paraId="6684AA09" w14:textId="77777777" w:rsidR="00CA00CF" w:rsidRPr="0095259F" w:rsidRDefault="00CA00CF" w:rsidP="00CA00CF">
      <w:pPr>
        <w:jc w:val="center"/>
        <w:rPr>
          <w:b/>
          <w:sz w:val="20"/>
          <w:szCs w:val="20"/>
          <w:lang w:val="en-GB"/>
        </w:rPr>
      </w:pPr>
      <w:r w:rsidRPr="0095259F">
        <w:rPr>
          <w:b/>
          <w:bCs/>
          <w:sz w:val="20"/>
          <w:szCs w:val="20"/>
          <w:lang w:val="en-GB"/>
        </w:rPr>
        <w:t>ANTI-CORRUPTION CLAUSE</w:t>
      </w:r>
    </w:p>
    <w:p w14:paraId="71B91382" w14:textId="77777777" w:rsidR="003B09E1" w:rsidRPr="0095259F" w:rsidRDefault="003B09E1" w:rsidP="003B09E1">
      <w:pPr>
        <w:spacing w:line="240" w:lineRule="auto"/>
        <w:rPr>
          <w:rFonts w:eastAsia="Times New Roman" w:cstheme="minorHAnsi"/>
          <w:noProof/>
          <w:sz w:val="20"/>
          <w:szCs w:val="20"/>
          <w:lang w:val="en-GB" w:eastAsia="sl-SI"/>
        </w:rPr>
      </w:pPr>
    </w:p>
    <w:p w14:paraId="642E4D99" w14:textId="56800893" w:rsidR="003B09E1" w:rsidRPr="0095259F" w:rsidRDefault="006B6C06"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18</w:t>
      </w:r>
    </w:p>
    <w:p w14:paraId="5F63CBA9" w14:textId="77777777" w:rsidR="003B09E1" w:rsidRPr="0095259F" w:rsidRDefault="003B09E1" w:rsidP="003B09E1">
      <w:pPr>
        <w:spacing w:line="240" w:lineRule="auto"/>
        <w:rPr>
          <w:rFonts w:eastAsia="Times New Roman" w:cstheme="minorHAnsi"/>
          <w:noProof/>
          <w:sz w:val="20"/>
          <w:szCs w:val="20"/>
          <w:lang w:val="en-GB" w:eastAsia="sl-SI"/>
        </w:rPr>
      </w:pPr>
    </w:p>
    <w:p w14:paraId="1288ED83" w14:textId="0ED632E0" w:rsidR="003B09E1" w:rsidRPr="0095259F" w:rsidRDefault="006B6C06" w:rsidP="00FC4A7A">
      <w:pPr>
        <w:spacing w:line="240" w:lineRule="auto"/>
        <w:jc w:val="both"/>
        <w:rPr>
          <w:rFonts w:eastAsia="Times New Roman" w:cstheme="minorHAnsi"/>
          <w:noProof/>
          <w:sz w:val="20"/>
          <w:szCs w:val="20"/>
          <w:lang w:val="en-GB" w:eastAsia="sl-SI"/>
        </w:rPr>
      </w:pPr>
      <w:proofErr w:type="gramStart"/>
      <w:r w:rsidRPr="0095259F">
        <w:rPr>
          <w:sz w:val="20"/>
          <w:szCs w:val="20"/>
          <w:lang w:val="en-GB"/>
        </w:rPr>
        <w:t>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favourable conditions, or omitting due supervision over the performance of contractual obligations, or another act or omission by which a public sector agency or organization is caused damage, or by which a representative of the client, the agent of a public sector agency or organization, or another contracting party or its representative or agent gains undue advantage, this contract shall be rendered null and void</w:t>
      </w:r>
      <w:r w:rsidR="003B09E1" w:rsidRPr="0095259F">
        <w:rPr>
          <w:rFonts w:eastAsia="Times New Roman" w:cstheme="minorHAnsi"/>
          <w:noProof/>
          <w:sz w:val="20"/>
          <w:szCs w:val="20"/>
          <w:lang w:val="en-GB" w:eastAsia="sl-SI"/>
        </w:rPr>
        <w:t>.</w:t>
      </w:r>
      <w:proofErr w:type="gramEnd"/>
    </w:p>
    <w:p w14:paraId="0F579CF5" w14:textId="0537AA04" w:rsidR="003B09E1" w:rsidRPr="0095259F" w:rsidRDefault="006B6C06" w:rsidP="006B6C06">
      <w:pPr>
        <w:jc w:val="center"/>
        <w:rPr>
          <w:b/>
          <w:bCs/>
          <w:sz w:val="20"/>
          <w:szCs w:val="20"/>
          <w:lang w:val="en-GB"/>
        </w:rPr>
      </w:pPr>
      <w:r w:rsidRPr="0095259F">
        <w:rPr>
          <w:b/>
          <w:bCs/>
          <w:sz w:val="20"/>
          <w:szCs w:val="20"/>
          <w:lang w:val="en-GB"/>
        </w:rPr>
        <w:lastRenderedPageBreak/>
        <w:t>WITHDRAWAL FROM THE CONTRACT</w:t>
      </w:r>
    </w:p>
    <w:p w14:paraId="43822016" w14:textId="77777777" w:rsidR="006B6C06" w:rsidRPr="0095259F" w:rsidRDefault="006B6C06" w:rsidP="006B6C06">
      <w:pPr>
        <w:jc w:val="center"/>
        <w:rPr>
          <w:b/>
          <w:bCs/>
          <w:sz w:val="20"/>
          <w:szCs w:val="20"/>
          <w:lang w:val="en-GB"/>
        </w:rPr>
      </w:pPr>
    </w:p>
    <w:p w14:paraId="2F2D29F6" w14:textId="1D37D472" w:rsidR="003B09E1" w:rsidRPr="009525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19</w:t>
      </w:r>
    </w:p>
    <w:p w14:paraId="72AF9CBA" w14:textId="77777777" w:rsidR="003B09E1" w:rsidRPr="0095259F" w:rsidRDefault="003B09E1" w:rsidP="003B09E1">
      <w:pPr>
        <w:spacing w:line="240" w:lineRule="auto"/>
        <w:rPr>
          <w:rFonts w:eastAsia="Times New Roman" w:cstheme="minorHAnsi"/>
          <w:noProof/>
          <w:sz w:val="20"/>
          <w:szCs w:val="20"/>
          <w:lang w:val="en-GB" w:eastAsia="sl-SI"/>
        </w:rPr>
      </w:pPr>
    </w:p>
    <w:p w14:paraId="0CD0B63F" w14:textId="77777777" w:rsidR="006B6C06" w:rsidRPr="0095259F" w:rsidRDefault="006B6C06" w:rsidP="006B6C06">
      <w:pPr>
        <w:spacing w:line="240" w:lineRule="auto"/>
        <w:jc w:val="both"/>
        <w:rPr>
          <w:sz w:val="20"/>
          <w:szCs w:val="20"/>
          <w:lang w:val="en-GB"/>
        </w:rPr>
      </w:pPr>
      <w:r w:rsidRPr="0095259F">
        <w:rPr>
          <w:sz w:val="20"/>
          <w:szCs w:val="20"/>
          <w:lang w:val="en-GB"/>
        </w:rPr>
        <w:t xml:space="preserve">(1)The contract can only be terminated consensually or based on a termination notice, which any of the contracting parties can present in writing, but only if the other contracting party is not fulfilling its contractual obligations under this contract. In the event of such a </w:t>
      </w:r>
      <w:proofErr w:type="gramStart"/>
      <w:r w:rsidRPr="0095259F">
        <w:rPr>
          <w:sz w:val="20"/>
          <w:szCs w:val="20"/>
          <w:lang w:val="en-GB"/>
        </w:rPr>
        <w:t>termination</w:t>
      </w:r>
      <w:proofErr w:type="gramEnd"/>
      <w:r w:rsidRPr="0095259F">
        <w:rPr>
          <w:sz w:val="20"/>
          <w:szCs w:val="20"/>
          <w:lang w:val="en-GB"/>
        </w:rPr>
        <w:t xml:space="preserve"> the contracting parties must settle mutual obligations arising from this contract, and any potential damage.</w:t>
      </w:r>
    </w:p>
    <w:p w14:paraId="3DEC4D87" w14:textId="77777777" w:rsidR="006B6C06" w:rsidRPr="0095259F" w:rsidRDefault="006B6C06" w:rsidP="006B6C06">
      <w:pPr>
        <w:spacing w:line="240" w:lineRule="auto"/>
        <w:jc w:val="both"/>
        <w:rPr>
          <w:sz w:val="20"/>
          <w:szCs w:val="20"/>
          <w:lang w:val="en-GB"/>
        </w:rPr>
      </w:pPr>
    </w:p>
    <w:p w14:paraId="2D6713B1" w14:textId="77777777" w:rsidR="006B6C06" w:rsidRPr="0095259F" w:rsidRDefault="006B6C06" w:rsidP="006B6C06">
      <w:pPr>
        <w:spacing w:line="240" w:lineRule="auto"/>
        <w:jc w:val="both"/>
        <w:rPr>
          <w:sz w:val="20"/>
          <w:szCs w:val="20"/>
          <w:lang w:val="en-GB"/>
        </w:rPr>
      </w:pPr>
      <w:r w:rsidRPr="0095259F">
        <w:rPr>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666B2EC9" w14:textId="77777777" w:rsidR="006B6C06" w:rsidRPr="0095259F" w:rsidRDefault="006B6C06" w:rsidP="006B6C06">
      <w:pPr>
        <w:spacing w:line="240" w:lineRule="auto"/>
        <w:jc w:val="both"/>
        <w:rPr>
          <w:sz w:val="20"/>
          <w:szCs w:val="20"/>
          <w:lang w:val="en-GB"/>
        </w:rPr>
      </w:pPr>
    </w:p>
    <w:p w14:paraId="38EECBC8" w14:textId="77777777" w:rsidR="006B6C06" w:rsidRPr="0095259F" w:rsidRDefault="006B6C06" w:rsidP="006B6C06">
      <w:pPr>
        <w:spacing w:line="240" w:lineRule="auto"/>
        <w:jc w:val="both"/>
        <w:rPr>
          <w:sz w:val="20"/>
          <w:szCs w:val="20"/>
          <w:lang w:val="en-GB"/>
        </w:rPr>
      </w:pPr>
      <w:r w:rsidRPr="0095259F">
        <w:rPr>
          <w:sz w:val="20"/>
          <w:szCs w:val="20"/>
          <w:lang w:val="en-GB"/>
        </w:rPr>
        <w:t>(3) If it turns out during the performance of this contract that the provider is not complying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04AA7C7B" w14:textId="77777777" w:rsidR="00FC4A7A" w:rsidRPr="0095259F" w:rsidRDefault="00FC4A7A" w:rsidP="003B09E1">
      <w:pPr>
        <w:widowControl/>
        <w:numPr>
          <w:ilvl w:val="12"/>
          <w:numId w:val="0"/>
        </w:numPr>
        <w:spacing w:line="240" w:lineRule="auto"/>
        <w:jc w:val="center"/>
        <w:rPr>
          <w:rFonts w:eastAsia="Times New Roman" w:cstheme="minorHAnsi"/>
          <w:b/>
          <w:noProof/>
          <w:sz w:val="20"/>
          <w:szCs w:val="20"/>
          <w:lang w:val="en-GB" w:eastAsia="sl-SI"/>
        </w:rPr>
      </w:pPr>
    </w:p>
    <w:p w14:paraId="06340723" w14:textId="77777777" w:rsidR="00FC4A7A" w:rsidRPr="0095259F" w:rsidRDefault="00FC4A7A" w:rsidP="00AA6023">
      <w:pPr>
        <w:widowControl/>
        <w:numPr>
          <w:ilvl w:val="12"/>
          <w:numId w:val="0"/>
        </w:numPr>
        <w:spacing w:line="240" w:lineRule="auto"/>
        <w:rPr>
          <w:rFonts w:eastAsia="Times New Roman" w:cstheme="minorHAnsi"/>
          <w:b/>
          <w:noProof/>
          <w:sz w:val="20"/>
          <w:szCs w:val="20"/>
          <w:lang w:val="en-GB" w:eastAsia="sl-SI"/>
        </w:rPr>
      </w:pPr>
    </w:p>
    <w:p w14:paraId="60E0561F" w14:textId="400329B9" w:rsidR="003B09E1" w:rsidRPr="0095259F" w:rsidRDefault="006B6C06" w:rsidP="003B09E1">
      <w:pPr>
        <w:widowControl/>
        <w:numPr>
          <w:ilvl w:val="12"/>
          <w:numId w:val="0"/>
        </w:numPr>
        <w:spacing w:line="240" w:lineRule="auto"/>
        <w:jc w:val="center"/>
        <w:rPr>
          <w:rFonts w:eastAsia="Times New Roman" w:cstheme="minorHAnsi"/>
          <w:b/>
          <w:noProof/>
          <w:sz w:val="20"/>
          <w:szCs w:val="20"/>
          <w:lang w:val="en-GB" w:eastAsia="sl-SI"/>
        </w:rPr>
      </w:pPr>
      <w:r w:rsidRPr="0095259F">
        <w:rPr>
          <w:b/>
          <w:bCs/>
          <w:sz w:val="20"/>
          <w:szCs w:val="20"/>
          <w:lang w:val="en-GB"/>
        </w:rPr>
        <w:t>TERMINATION OF THE AGREEMENT</w:t>
      </w:r>
    </w:p>
    <w:p w14:paraId="1954C280" w14:textId="77777777" w:rsidR="003B09E1" w:rsidRPr="0095259F" w:rsidRDefault="003B09E1" w:rsidP="003B09E1">
      <w:pPr>
        <w:spacing w:line="240" w:lineRule="auto"/>
        <w:rPr>
          <w:rFonts w:eastAsia="Times New Roman" w:cstheme="minorHAnsi"/>
          <w:noProof/>
          <w:sz w:val="20"/>
          <w:szCs w:val="20"/>
          <w:lang w:val="en-GB" w:eastAsia="sl-SI"/>
        </w:rPr>
      </w:pPr>
    </w:p>
    <w:p w14:paraId="63B656CE" w14:textId="2731EA19" w:rsidR="003B09E1" w:rsidRPr="009525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20</w:t>
      </w:r>
    </w:p>
    <w:p w14:paraId="652D006A" w14:textId="77777777" w:rsidR="003B09E1" w:rsidRPr="0095259F" w:rsidRDefault="003B09E1" w:rsidP="003B09E1">
      <w:pPr>
        <w:spacing w:line="240" w:lineRule="auto"/>
        <w:rPr>
          <w:rFonts w:eastAsia="Times New Roman" w:cstheme="minorHAnsi"/>
          <w:noProof/>
          <w:sz w:val="20"/>
          <w:szCs w:val="20"/>
          <w:lang w:val="en-GB" w:eastAsia="sl-SI"/>
        </w:rPr>
      </w:pPr>
    </w:p>
    <w:p w14:paraId="438DFB2F" w14:textId="6E35B7CA" w:rsidR="006B6C06" w:rsidRPr="0095259F" w:rsidRDefault="00FC4A7A" w:rsidP="00FC4A7A">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w:t>
      </w:r>
      <w:r w:rsidR="006B6C06" w:rsidRPr="0095259F">
        <w:rPr>
          <w:rFonts w:eastAsia="Times New Roman" w:cstheme="minorHAnsi"/>
          <w:noProof/>
          <w:sz w:val="20"/>
          <w:szCs w:val="20"/>
          <w:lang w:val="en-GB" w:eastAsia="sl-SI"/>
        </w:rPr>
        <w:t>The contract shall be terminated if the client becomes aware that a relevant government authority or a court issued a final decision establishing a breach of obligation referred to in paragraph two of Article 3 of ZJN</w:t>
      </w:r>
      <w:r w:rsidR="006B6C06" w:rsidRPr="0095259F">
        <w:rPr>
          <w:rFonts w:eastAsia="Times New Roman" w:cstheme="minorHAnsi"/>
          <w:noProof/>
          <w:sz w:val="20"/>
          <w:szCs w:val="20"/>
          <w:lang w:val="en-GB" w:eastAsia="sl-SI"/>
        </w:rPr>
        <w:noBreakHyphen/>
        <w:t>3 by the contractor or its sub-contractor when the contracting entity is familiar with the fact that the competent state authority established at least two violations by the contractor or its sub-contractor concerning remuneration for work, working hours, rests or performance of work under civil-law contracts during the execution of the contract despite the existence of elements of employment relationship or concerning illegal employment for which the contractor or its sub-contractor have been fined for this offence.</w:t>
      </w:r>
    </w:p>
    <w:p w14:paraId="07907281" w14:textId="77777777" w:rsidR="006B6C06" w:rsidRPr="0095259F" w:rsidRDefault="006B6C06" w:rsidP="00FC4A7A">
      <w:pPr>
        <w:spacing w:line="240" w:lineRule="auto"/>
        <w:jc w:val="both"/>
        <w:rPr>
          <w:rFonts w:eastAsia="Times New Roman" w:cstheme="minorHAnsi"/>
          <w:noProof/>
          <w:sz w:val="20"/>
          <w:szCs w:val="20"/>
          <w:lang w:val="en-GB" w:eastAsia="sl-SI"/>
        </w:rPr>
      </w:pPr>
    </w:p>
    <w:p w14:paraId="25113D8D" w14:textId="77777777" w:rsidR="00FC4A7A" w:rsidRPr="0095259F" w:rsidRDefault="00FC4A7A" w:rsidP="00FC4A7A">
      <w:pPr>
        <w:spacing w:line="240" w:lineRule="auto"/>
        <w:jc w:val="both"/>
        <w:rPr>
          <w:rFonts w:eastAsia="Times New Roman" w:cstheme="minorHAnsi"/>
          <w:noProof/>
          <w:sz w:val="20"/>
          <w:szCs w:val="20"/>
          <w:lang w:val="en-GB" w:eastAsia="sl-SI"/>
        </w:rPr>
      </w:pPr>
    </w:p>
    <w:p w14:paraId="6414B97D" w14:textId="6F29B8E7" w:rsidR="003B09E1" w:rsidRPr="0095259F" w:rsidRDefault="00FC4A7A" w:rsidP="00FC4A7A">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(2) </w:t>
      </w:r>
      <w:r w:rsidR="006B6C06" w:rsidRPr="0095259F">
        <w:rPr>
          <w:rFonts w:eastAsia="Times New Roman" w:cstheme="minorHAnsi"/>
          <w:noProof/>
          <w:sz w:val="20"/>
          <w:szCs w:val="20"/>
          <w:lang w:val="en-GB" w:eastAsia="sl-SI"/>
        </w:rPr>
        <w:t>The resolutory condition shall be satisfied when at least six months have passed between the date of taking notice of the violation and the expiry date of the contract and, when the contract involves a sub-contractor, also when a violation is established, and the contractor fails to substitute or replace the sub-contractor within 30 days of the date of taking notice of the violation. In the case that a resolutory condition is satisfied, the contract shall be deemed to be terminated on the date of conclusion of a new contract for public procurement, and the contracting entity shall commence a new contract award procedure without delay, but no later than within 30 days of the date of taking notice of the violation. If the contracting entity fails to initiate a new contract award procedure, the contract shall be deemed to be terminated on the thirtieth day from the date of taking notice of the violation.</w:t>
      </w:r>
    </w:p>
    <w:p w14:paraId="0A1CEF58" w14:textId="4B72F7C8" w:rsidR="003B09E1" w:rsidRPr="0095259F" w:rsidRDefault="003B09E1" w:rsidP="003B09E1">
      <w:pPr>
        <w:spacing w:line="240" w:lineRule="auto"/>
        <w:rPr>
          <w:rFonts w:eastAsia="Times New Roman" w:cstheme="minorHAnsi"/>
          <w:noProof/>
          <w:sz w:val="20"/>
          <w:szCs w:val="20"/>
          <w:lang w:val="en-GB" w:eastAsia="sl-SI"/>
        </w:rPr>
      </w:pPr>
    </w:p>
    <w:p w14:paraId="14989704" w14:textId="77777777" w:rsidR="00FC4A7A" w:rsidRPr="0095259F" w:rsidRDefault="00FC4A7A" w:rsidP="003B09E1">
      <w:pPr>
        <w:spacing w:line="240" w:lineRule="auto"/>
        <w:rPr>
          <w:rFonts w:eastAsia="Times New Roman" w:cstheme="minorHAnsi"/>
          <w:noProof/>
          <w:sz w:val="20"/>
          <w:szCs w:val="20"/>
          <w:lang w:val="en-GB" w:eastAsia="sl-SI"/>
        </w:rPr>
      </w:pPr>
    </w:p>
    <w:p w14:paraId="1316AAE9" w14:textId="526A96AC" w:rsidR="003B09E1" w:rsidRPr="0095259F" w:rsidRDefault="00225F5F" w:rsidP="003B09E1">
      <w:pPr>
        <w:widowControl/>
        <w:numPr>
          <w:ilvl w:val="12"/>
          <w:numId w:val="0"/>
        </w:numPr>
        <w:spacing w:line="240" w:lineRule="auto"/>
        <w:jc w:val="center"/>
        <w:rPr>
          <w:rFonts w:eastAsia="Times New Roman" w:cstheme="minorHAnsi"/>
          <w:b/>
          <w:noProof/>
          <w:sz w:val="20"/>
          <w:szCs w:val="20"/>
          <w:lang w:val="en-GB" w:eastAsia="sl-SI"/>
        </w:rPr>
      </w:pPr>
      <w:r w:rsidRPr="0095259F">
        <w:rPr>
          <w:b/>
          <w:bCs/>
          <w:sz w:val="20"/>
          <w:szCs w:val="20"/>
          <w:lang w:val="en-GB"/>
        </w:rPr>
        <w:t>DISPUTE RESOLUTION</w:t>
      </w:r>
    </w:p>
    <w:p w14:paraId="67A75900" w14:textId="77777777" w:rsidR="003B09E1" w:rsidRPr="0095259F" w:rsidRDefault="003B09E1" w:rsidP="003B09E1">
      <w:pPr>
        <w:spacing w:line="240" w:lineRule="auto"/>
        <w:rPr>
          <w:rFonts w:eastAsia="Times New Roman" w:cstheme="minorHAnsi"/>
          <w:noProof/>
          <w:sz w:val="20"/>
          <w:szCs w:val="20"/>
          <w:lang w:val="en-GB" w:eastAsia="sl-SI"/>
        </w:rPr>
      </w:pPr>
    </w:p>
    <w:p w14:paraId="1A0E4339" w14:textId="3CB0982C" w:rsidR="003B09E1" w:rsidRPr="009525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21</w:t>
      </w:r>
    </w:p>
    <w:p w14:paraId="30359C9A" w14:textId="77777777" w:rsidR="003B09E1" w:rsidRPr="0095259F" w:rsidRDefault="003B09E1" w:rsidP="003B09E1">
      <w:pPr>
        <w:spacing w:line="240" w:lineRule="auto"/>
        <w:rPr>
          <w:rFonts w:eastAsia="Times New Roman" w:cstheme="minorHAnsi"/>
          <w:noProof/>
          <w:sz w:val="20"/>
          <w:szCs w:val="20"/>
          <w:lang w:val="en-GB" w:eastAsia="sl-SI"/>
        </w:rPr>
      </w:pPr>
    </w:p>
    <w:p w14:paraId="7FA32A8B"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(1) The contracting parties will try to resolve any disputes arising from this contract amicably.</w:t>
      </w:r>
    </w:p>
    <w:p w14:paraId="7D9A931F"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lastRenderedPageBreak/>
        <w:t>(2) If they fail to resolve the dispute in an amicable manner, either of the contracting parties may file a dispute with the court with subject-matter jurisdiction in Ljubljana.</w:t>
      </w:r>
    </w:p>
    <w:p w14:paraId="40AC4C9A" w14:textId="77777777" w:rsidR="003B09E1" w:rsidRPr="0095259F" w:rsidRDefault="003B09E1" w:rsidP="003B09E1">
      <w:pPr>
        <w:spacing w:line="240" w:lineRule="auto"/>
        <w:rPr>
          <w:rFonts w:eastAsia="Times New Roman" w:cstheme="minorHAnsi"/>
          <w:noProof/>
          <w:sz w:val="20"/>
          <w:szCs w:val="20"/>
          <w:lang w:val="en-GB" w:eastAsia="sl-SI"/>
        </w:rPr>
      </w:pPr>
    </w:p>
    <w:p w14:paraId="2D037541" w14:textId="77777777" w:rsidR="003B09E1" w:rsidRPr="0095259F" w:rsidRDefault="003B09E1" w:rsidP="003B09E1">
      <w:pPr>
        <w:spacing w:line="240" w:lineRule="auto"/>
        <w:rPr>
          <w:rFonts w:eastAsia="Times New Roman" w:cstheme="minorHAnsi"/>
          <w:noProof/>
          <w:sz w:val="20"/>
          <w:szCs w:val="20"/>
          <w:lang w:val="en-GB" w:eastAsia="sl-SI"/>
        </w:rPr>
      </w:pPr>
    </w:p>
    <w:p w14:paraId="78B61920" w14:textId="35CAF984" w:rsidR="003B09E1" w:rsidRPr="0095259F" w:rsidRDefault="00225F5F" w:rsidP="003B09E1">
      <w:pPr>
        <w:widowControl/>
        <w:numPr>
          <w:ilvl w:val="12"/>
          <w:numId w:val="0"/>
        </w:numPr>
        <w:spacing w:line="240" w:lineRule="auto"/>
        <w:jc w:val="center"/>
        <w:rPr>
          <w:rFonts w:eastAsia="Times New Roman" w:cstheme="minorHAnsi"/>
          <w:b/>
          <w:noProof/>
          <w:sz w:val="20"/>
          <w:szCs w:val="20"/>
          <w:lang w:val="en-GB" w:eastAsia="sl-SI"/>
        </w:rPr>
      </w:pPr>
      <w:r w:rsidRPr="0095259F">
        <w:rPr>
          <w:b/>
          <w:bCs/>
          <w:sz w:val="20"/>
          <w:szCs w:val="20"/>
          <w:lang w:val="en-GB"/>
        </w:rPr>
        <w:t>FINAL PROVISIONS</w:t>
      </w:r>
    </w:p>
    <w:p w14:paraId="7CEECAA5" w14:textId="77777777" w:rsidR="003B09E1" w:rsidRPr="0095259F" w:rsidRDefault="003B09E1" w:rsidP="003B09E1">
      <w:pPr>
        <w:spacing w:line="240" w:lineRule="auto"/>
        <w:rPr>
          <w:rFonts w:eastAsia="Times New Roman" w:cstheme="minorHAnsi"/>
          <w:noProof/>
          <w:sz w:val="20"/>
          <w:szCs w:val="20"/>
          <w:lang w:val="en-GB" w:eastAsia="sl-SI"/>
        </w:rPr>
      </w:pPr>
    </w:p>
    <w:p w14:paraId="6FE11D0A" w14:textId="53919BE4" w:rsidR="003B09E1" w:rsidRPr="009525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22</w:t>
      </w:r>
    </w:p>
    <w:p w14:paraId="2A2407A3" w14:textId="77777777" w:rsidR="003B09E1" w:rsidRPr="0095259F" w:rsidRDefault="003B09E1" w:rsidP="003B09E1">
      <w:pPr>
        <w:spacing w:line="240" w:lineRule="auto"/>
        <w:rPr>
          <w:rFonts w:eastAsia="Times New Roman" w:cstheme="minorHAnsi"/>
          <w:noProof/>
          <w:sz w:val="20"/>
          <w:szCs w:val="20"/>
          <w:lang w:val="en-GB" w:eastAsia="sl-SI"/>
        </w:rPr>
      </w:pPr>
    </w:p>
    <w:p w14:paraId="05F6CB96"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(1) The legal relationship under this contract is assessed under Slovenian law.</w:t>
      </w:r>
    </w:p>
    <w:p w14:paraId="67EBBC84" w14:textId="77777777" w:rsidR="003B09E1" w:rsidRPr="0095259F" w:rsidRDefault="003B09E1" w:rsidP="00FC4A7A">
      <w:pPr>
        <w:spacing w:line="240" w:lineRule="auto"/>
        <w:jc w:val="both"/>
        <w:rPr>
          <w:rFonts w:eastAsia="Times New Roman" w:cstheme="minorHAnsi"/>
          <w:noProof/>
          <w:sz w:val="20"/>
          <w:szCs w:val="20"/>
          <w:lang w:val="en-GB" w:eastAsia="sl-SI"/>
        </w:rPr>
      </w:pPr>
    </w:p>
    <w:p w14:paraId="7F1302CF"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(2) For the regulation of relationships not specified in this contract the provisions of Obligation Act and other applicable acts governing contractual relations apply. </w:t>
      </w:r>
    </w:p>
    <w:p w14:paraId="364C79B5" w14:textId="77777777" w:rsidR="003B09E1" w:rsidRPr="0095259F" w:rsidRDefault="003B09E1" w:rsidP="003B09E1">
      <w:pPr>
        <w:spacing w:line="240" w:lineRule="auto"/>
        <w:rPr>
          <w:rFonts w:eastAsia="Times New Roman" w:cstheme="minorHAnsi"/>
          <w:noProof/>
          <w:sz w:val="20"/>
          <w:szCs w:val="20"/>
          <w:lang w:val="en-GB" w:eastAsia="sl-SI"/>
        </w:rPr>
      </w:pPr>
    </w:p>
    <w:p w14:paraId="2EE5F3FD" w14:textId="7358A588" w:rsidR="003B09E1" w:rsidRPr="009525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23</w:t>
      </w:r>
    </w:p>
    <w:p w14:paraId="46CE0594" w14:textId="77777777" w:rsidR="003B09E1" w:rsidRPr="0095259F" w:rsidRDefault="003B09E1" w:rsidP="003B09E1">
      <w:pPr>
        <w:spacing w:line="240" w:lineRule="auto"/>
        <w:rPr>
          <w:rFonts w:eastAsia="Times New Roman" w:cstheme="minorHAnsi"/>
          <w:noProof/>
          <w:sz w:val="20"/>
          <w:szCs w:val="20"/>
          <w:lang w:val="en-GB" w:eastAsia="sl-SI"/>
        </w:rPr>
      </w:pPr>
    </w:p>
    <w:p w14:paraId="44E6EDFF"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(1) This contract is concluded on the day the last of both contracting parties sign it, and is concluded for the period from the date of signing, and until the client’s funds are spent, but no later than 31 December 2021. </w:t>
      </w:r>
    </w:p>
    <w:p w14:paraId="6A452ABF" w14:textId="77777777" w:rsidR="00225F5F" w:rsidRPr="0095259F" w:rsidRDefault="00225F5F" w:rsidP="00225F5F">
      <w:pPr>
        <w:spacing w:line="240" w:lineRule="auto"/>
        <w:jc w:val="both"/>
        <w:rPr>
          <w:rFonts w:eastAsia="Times New Roman" w:cstheme="minorHAnsi"/>
          <w:noProof/>
          <w:sz w:val="20"/>
          <w:szCs w:val="20"/>
          <w:lang w:val="en-GB" w:eastAsia="sl-SI"/>
        </w:rPr>
      </w:pPr>
    </w:p>
    <w:p w14:paraId="7A85DCCA"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 xml:space="preserve">(2) This contract may be changed or amended with the approval of both contracting parties only a written annex approved and signed by both contracting parties. </w:t>
      </w:r>
    </w:p>
    <w:p w14:paraId="0388CA57" w14:textId="77777777" w:rsidR="00C75B58" w:rsidRPr="0095259F" w:rsidRDefault="00C75B58" w:rsidP="00AA6023">
      <w:pPr>
        <w:spacing w:line="240" w:lineRule="auto"/>
        <w:jc w:val="both"/>
        <w:rPr>
          <w:rFonts w:eastAsia="Times New Roman" w:cstheme="minorHAnsi"/>
          <w:noProof/>
          <w:sz w:val="20"/>
          <w:szCs w:val="20"/>
          <w:lang w:val="en-GB" w:eastAsia="sl-SI"/>
        </w:rPr>
      </w:pPr>
    </w:p>
    <w:p w14:paraId="44F0E036" w14:textId="6005B459" w:rsidR="003B09E1" w:rsidRPr="0095259F" w:rsidRDefault="00225F5F" w:rsidP="003B09E1">
      <w:pPr>
        <w:widowControl/>
        <w:tabs>
          <w:tab w:val="left" w:pos="360"/>
        </w:tabs>
        <w:spacing w:line="240" w:lineRule="auto"/>
        <w:jc w:val="center"/>
        <w:rPr>
          <w:rFonts w:eastAsia="Times New Roman" w:cstheme="minorHAnsi"/>
          <w:noProof/>
          <w:sz w:val="20"/>
          <w:szCs w:val="20"/>
          <w:lang w:val="en-GB" w:eastAsia="sl-SI"/>
        </w:rPr>
      </w:pPr>
      <w:r w:rsidRPr="0095259F">
        <w:rPr>
          <w:rFonts w:eastAsia="Times New Roman" w:cstheme="minorHAnsi"/>
          <w:noProof/>
          <w:sz w:val="20"/>
          <w:szCs w:val="20"/>
          <w:lang w:val="en-GB" w:eastAsia="sl-SI"/>
        </w:rPr>
        <w:t>Article 24</w:t>
      </w:r>
    </w:p>
    <w:p w14:paraId="67D64A56" w14:textId="77777777" w:rsidR="003B09E1" w:rsidRPr="0095259F" w:rsidRDefault="003B09E1" w:rsidP="003B09E1">
      <w:pPr>
        <w:spacing w:line="240" w:lineRule="auto"/>
        <w:rPr>
          <w:rFonts w:eastAsia="Times New Roman" w:cstheme="minorHAnsi"/>
          <w:noProof/>
          <w:sz w:val="20"/>
          <w:szCs w:val="20"/>
          <w:lang w:val="en-GB" w:eastAsia="sl-SI"/>
        </w:rPr>
      </w:pPr>
    </w:p>
    <w:p w14:paraId="2DC844BA" w14:textId="77777777" w:rsidR="00225F5F" w:rsidRPr="0095259F" w:rsidRDefault="00225F5F" w:rsidP="00225F5F">
      <w:pPr>
        <w:spacing w:line="240" w:lineRule="auto"/>
        <w:jc w:val="both"/>
        <w:rPr>
          <w:rFonts w:eastAsia="Times New Roman" w:cstheme="minorHAnsi"/>
          <w:noProof/>
          <w:sz w:val="20"/>
          <w:szCs w:val="20"/>
          <w:lang w:val="en-GB" w:eastAsia="sl-SI"/>
        </w:rPr>
      </w:pPr>
      <w:r w:rsidRPr="0095259F">
        <w:rPr>
          <w:rFonts w:eastAsia="Times New Roman" w:cstheme="minorHAnsi"/>
          <w:noProof/>
          <w:sz w:val="20"/>
          <w:szCs w:val="20"/>
          <w:lang w:val="en-GB" w:eastAsia="sl-SI"/>
        </w:rPr>
        <w:t>The contract is drafted in four (4) copies and each contracting party shall receive two (2) copies.</w:t>
      </w:r>
    </w:p>
    <w:p w14:paraId="2616A25E" w14:textId="14061A01" w:rsidR="005D0093" w:rsidRPr="0095259F" w:rsidRDefault="005D0093">
      <w:pPr>
        <w:spacing w:line="240" w:lineRule="auto"/>
        <w:rPr>
          <w:sz w:val="20"/>
          <w:szCs w:val="20"/>
          <w:lang w:val="en-GB"/>
        </w:rPr>
      </w:pPr>
    </w:p>
    <w:p w14:paraId="49205E59" w14:textId="213025DC" w:rsidR="00C65694" w:rsidRPr="0095259F" w:rsidRDefault="00C65694">
      <w:pPr>
        <w:spacing w:line="240" w:lineRule="auto"/>
        <w:rPr>
          <w:sz w:val="20"/>
          <w:szCs w:val="20"/>
          <w:lang w:val="en-GB"/>
        </w:rPr>
      </w:pPr>
    </w:p>
    <w:p w14:paraId="4F291C52" w14:textId="225199B4" w:rsidR="00040164" w:rsidRPr="0095259F" w:rsidRDefault="00040164">
      <w:pPr>
        <w:spacing w:line="240" w:lineRule="auto"/>
        <w:rPr>
          <w:sz w:val="20"/>
          <w:szCs w:val="20"/>
          <w:lang w:val="en-GB"/>
        </w:rPr>
      </w:pPr>
    </w:p>
    <w:p w14:paraId="2F826409" w14:textId="77777777" w:rsidR="00225F5F" w:rsidRPr="0095259F" w:rsidRDefault="00225F5F">
      <w:pPr>
        <w:spacing w:line="240" w:lineRule="auto"/>
        <w:rPr>
          <w:sz w:val="20"/>
          <w:szCs w:val="20"/>
          <w:lang w:val="en-GB"/>
        </w:rPr>
      </w:pPr>
    </w:p>
    <w:tbl>
      <w:tblPr>
        <w:tblW w:w="0" w:type="auto"/>
        <w:tblLook w:val="04A0" w:firstRow="1" w:lastRow="0" w:firstColumn="1" w:lastColumn="0" w:noHBand="0" w:noVBand="1"/>
      </w:tblPr>
      <w:tblGrid>
        <w:gridCol w:w="4765"/>
        <w:gridCol w:w="4164"/>
      </w:tblGrid>
      <w:tr w:rsidR="00225F5F" w:rsidRPr="0095259F" w14:paraId="458F120F" w14:textId="77777777" w:rsidTr="002B2CA7">
        <w:tc>
          <w:tcPr>
            <w:tcW w:w="4765" w:type="dxa"/>
          </w:tcPr>
          <w:p w14:paraId="203C447A" w14:textId="77777777" w:rsidR="00225F5F" w:rsidRPr="0095259F" w:rsidRDefault="00225F5F" w:rsidP="002B2CA7">
            <w:pPr>
              <w:spacing w:line="240" w:lineRule="exact"/>
              <w:rPr>
                <w:rFonts w:cstheme="minorHAnsi"/>
                <w:bCs/>
                <w:iCs/>
                <w:sz w:val="20"/>
                <w:szCs w:val="20"/>
                <w:lang w:val="en-GB"/>
              </w:rPr>
            </w:pPr>
            <w:r w:rsidRPr="0095259F">
              <w:rPr>
                <w:rFonts w:cstheme="minorHAnsi"/>
                <w:sz w:val="20"/>
                <w:szCs w:val="20"/>
                <w:lang w:val="en-GB"/>
              </w:rPr>
              <w:t>CONTRACTOR:</w:t>
            </w:r>
          </w:p>
          <w:permStart w:id="1834309637" w:edGrp="everyone"/>
          <w:p w14:paraId="431BBEC8" w14:textId="20EF55B9" w:rsidR="00225F5F" w:rsidRPr="0095259F" w:rsidRDefault="00225F5F" w:rsidP="002B2CA7">
            <w:pPr>
              <w:spacing w:line="240" w:lineRule="exact"/>
              <w:rPr>
                <w:rFonts w:cstheme="minorHAnsi"/>
                <w:b/>
                <w:bCs/>
                <w:iCs/>
                <w:sz w:val="20"/>
                <w:szCs w:val="20"/>
                <w:lang w:val="en-GB"/>
              </w:rPr>
            </w:pPr>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834309637"/>
          </w:p>
          <w:p w14:paraId="1A72DCEB" w14:textId="77777777" w:rsidR="00225F5F" w:rsidRPr="0095259F" w:rsidRDefault="00225F5F" w:rsidP="002B2CA7">
            <w:pPr>
              <w:spacing w:line="240" w:lineRule="exact"/>
              <w:rPr>
                <w:rFonts w:cstheme="minorHAnsi"/>
                <w:b/>
                <w:bCs/>
                <w:iCs/>
                <w:sz w:val="20"/>
                <w:szCs w:val="20"/>
                <w:lang w:val="en-GB"/>
              </w:rPr>
            </w:pPr>
          </w:p>
          <w:p w14:paraId="4391EA2E" w14:textId="77777777" w:rsidR="00225F5F" w:rsidRPr="0095259F" w:rsidRDefault="00225F5F" w:rsidP="002B2CA7">
            <w:pPr>
              <w:spacing w:line="240" w:lineRule="exact"/>
              <w:rPr>
                <w:rFonts w:cstheme="minorHAnsi"/>
                <w:b/>
                <w:bCs/>
                <w:iCs/>
                <w:sz w:val="20"/>
                <w:szCs w:val="20"/>
                <w:lang w:val="en-GB"/>
              </w:rPr>
            </w:pPr>
          </w:p>
        </w:tc>
        <w:tc>
          <w:tcPr>
            <w:tcW w:w="4164" w:type="dxa"/>
          </w:tcPr>
          <w:p w14:paraId="4FD1B323" w14:textId="77777777" w:rsidR="00225F5F" w:rsidRPr="0095259F" w:rsidRDefault="00225F5F" w:rsidP="002B2CA7">
            <w:pPr>
              <w:spacing w:line="240" w:lineRule="exact"/>
              <w:rPr>
                <w:rFonts w:cstheme="minorHAnsi"/>
                <w:bCs/>
                <w:iCs/>
                <w:sz w:val="20"/>
                <w:szCs w:val="20"/>
                <w:lang w:val="en-GB"/>
              </w:rPr>
            </w:pPr>
            <w:r w:rsidRPr="0095259F">
              <w:rPr>
                <w:rFonts w:cstheme="minorHAnsi"/>
                <w:sz w:val="20"/>
                <w:szCs w:val="20"/>
                <w:lang w:val="en-GB"/>
              </w:rPr>
              <w:t>CLIENT:</w:t>
            </w:r>
          </w:p>
          <w:p w14:paraId="3AD22A0B" w14:textId="77777777" w:rsidR="00225F5F" w:rsidRPr="0095259F" w:rsidRDefault="00225F5F" w:rsidP="002B2CA7">
            <w:pPr>
              <w:spacing w:line="240" w:lineRule="exact"/>
              <w:rPr>
                <w:rFonts w:cstheme="minorHAnsi"/>
                <w:bCs/>
                <w:iCs/>
                <w:sz w:val="20"/>
                <w:szCs w:val="20"/>
                <w:lang w:val="en-GB"/>
              </w:rPr>
            </w:pPr>
            <w:proofErr w:type="spellStart"/>
            <w:r w:rsidRPr="0095259F">
              <w:rPr>
                <w:rFonts w:cstheme="minorHAnsi"/>
                <w:b/>
                <w:bCs/>
                <w:sz w:val="20"/>
                <w:szCs w:val="20"/>
                <w:lang w:val="en-GB"/>
              </w:rPr>
              <w:t>Agencija</w:t>
            </w:r>
            <w:proofErr w:type="spellEnd"/>
            <w:r w:rsidRPr="0095259F">
              <w:rPr>
                <w:rFonts w:cstheme="minorHAnsi"/>
                <w:b/>
                <w:bCs/>
                <w:sz w:val="20"/>
                <w:szCs w:val="20"/>
                <w:lang w:val="en-GB"/>
              </w:rPr>
              <w:t xml:space="preserve"> </w:t>
            </w:r>
            <w:proofErr w:type="spellStart"/>
            <w:r w:rsidRPr="0095259F">
              <w:rPr>
                <w:rFonts w:cstheme="minorHAnsi"/>
                <w:b/>
                <w:bCs/>
                <w:sz w:val="20"/>
                <w:szCs w:val="20"/>
                <w:lang w:val="en-GB"/>
              </w:rPr>
              <w:t>za</w:t>
            </w:r>
            <w:proofErr w:type="spellEnd"/>
            <w:r w:rsidRPr="0095259F">
              <w:rPr>
                <w:rFonts w:cstheme="minorHAnsi"/>
                <w:b/>
                <w:bCs/>
                <w:sz w:val="20"/>
                <w:szCs w:val="20"/>
                <w:lang w:val="en-GB"/>
              </w:rPr>
              <w:t xml:space="preserve"> </w:t>
            </w:r>
            <w:proofErr w:type="spellStart"/>
            <w:r w:rsidRPr="0095259F">
              <w:rPr>
                <w:rFonts w:cstheme="minorHAnsi"/>
                <w:b/>
                <w:bCs/>
                <w:sz w:val="20"/>
                <w:szCs w:val="20"/>
                <w:lang w:val="en-GB"/>
              </w:rPr>
              <w:t>komunikacijska</w:t>
            </w:r>
            <w:proofErr w:type="spellEnd"/>
            <w:r w:rsidRPr="0095259F">
              <w:rPr>
                <w:rFonts w:cstheme="minorHAnsi"/>
                <w:b/>
                <w:bCs/>
                <w:sz w:val="20"/>
                <w:szCs w:val="20"/>
                <w:lang w:val="en-GB"/>
              </w:rPr>
              <w:t xml:space="preserve"> </w:t>
            </w:r>
            <w:proofErr w:type="spellStart"/>
            <w:r w:rsidRPr="0095259F">
              <w:rPr>
                <w:rFonts w:cstheme="minorHAnsi"/>
                <w:b/>
                <w:bCs/>
                <w:sz w:val="20"/>
                <w:szCs w:val="20"/>
                <w:lang w:val="en-GB"/>
              </w:rPr>
              <w:t>omrežja</w:t>
            </w:r>
            <w:proofErr w:type="spellEnd"/>
            <w:r w:rsidRPr="0095259F">
              <w:rPr>
                <w:rFonts w:cstheme="minorHAnsi"/>
                <w:b/>
                <w:bCs/>
                <w:sz w:val="20"/>
                <w:szCs w:val="20"/>
                <w:lang w:val="en-GB"/>
              </w:rPr>
              <w:t xml:space="preserve"> in </w:t>
            </w:r>
            <w:proofErr w:type="spellStart"/>
            <w:r w:rsidRPr="0095259F">
              <w:rPr>
                <w:rFonts w:cstheme="minorHAnsi"/>
                <w:b/>
                <w:bCs/>
                <w:sz w:val="20"/>
                <w:szCs w:val="20"/>
                <w:lang w:val="en-GB"/>
              </w:rPr>
              <w:t>storitve</w:t>
            </w:r>
            <w:proofErr w:type="spellEnd"/>
            <w:r w:rsidRPr="0095259F">
              <w:rPr>
                <w:rFonts w:cstheme="minorHAnsi"/>
                <w:b/>
                <w:bCs/>
                <w:sz w:val="20"/>
                <w:szCs w:val="20"/>
                <w:lang w:val="en-GB"/>
              </w:rPr>
              <w:t xml:space="preserve"> </w:t>
            </w:r>
            <w:proofErr w:type="spellStart"/>
            <w:r w:rsidRPr="0095259F">
              <w:rPr>
                <w:rFonts w:cstheme="minorHAnsi"/>
                <w:b/>
                <w:bCs/>
                <w:sz w:val="20"/>
                <w:szCs w:val="20"/>
                <w:lang w:val="en-GB"/>
              </w:rPr>
              <w:t>Republike</w:t>
            </w:r>
            <w:proofErr w:type="spellEnd"/>
            <w:r w:rsidRPr="0095259F">
              <w:rPr>
                <w:rFonts w:cstheme="minorHAnsi"/>
                <w:b/>
                <w:bCs/>
                <w:sz w:val="20"/>
                <w:szCs w:val="20"/>
                <w:lang w:val="en-GB"/>
              </w:rPr>
              <w:t xml:space="preserve"> </w:t>
            </w:r>
            <w:proofErr w:type="spellStart"/>
            <w:r w:rsidRPr="0095259F">
              <w:rPr>
                <w:rFonts w:cstheme="minorHAnsi"/>
                <w:b/>
                <w:bCs/>
                <w:sz w:val="20"/>
                <w:szCs w:val="20"/>
                <w:lang w:val="en-GB"/>
              </w:rPr>
              <w:t>Slovenije</w:t>
            </w:r>
            <w:proofErr w:type="spellEnd"/>
          </w:p>
          <w:p w14:paraId="2BA3CA27" w14:textId="77777777" w:rsidR="00225F5F" w:rsidRPr="0095259F" w:rsidRDefault="00225F5F" w:rsidP="002B2CA7">
            <w:pPr>
              <w:spacing w:line="240" w:lineRule="exact"/>
              <w:rPr>
                <w:rFonts w:cstheme="minorHAnsi"/>
                <w:bCs/>
                <w:iCs/>
                <w:sz w:val="20"/>
                <w:szCs w:val="20"/>
                <w:lang w:val="en-GB"/>
              </w:rPr>
            </w:pPr>
          </w:p>
        </w:tc>
      </w:tr>
      <w:permStart w:id="1860795656" w:edGrp="everyone"/>
      <w:tr w:rsidR="00225F5F" w:rsidRPr="0095259F" w14:paraId="33FC186D" w14:textId="77777777" w:rsidTr="002B2CA7">
        <w:tc>
          <w:tcPr>
            <w:tcW w:w="4765" w:type="dxa"/>
          </w:tcPr>
          <w:p w14:paraId="1CB4A5C3" w14:textId="2F6DA0F9" w:rsidR="00225F5F" w:rsidRPr="0095259F" w:rsidRDefault="00225F5F" w:rsidP="002B2CA7">
            <w:pPr>
              <w:spacing w:line="240" w:lineRule="exact"/>
              <w:rPr>
                <w:rFonts w:cstheme="minorHAnsi"/>
                <w:bCs/>
                <w:iCs/>
                <w:sz w:val="20"/>
                <w:szCs w:val="20"/>
                <w:lang w:val="en-GB"/>
              </w:rPr>
            </w:pPr>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860795656"/>
          </w:p>
          <w:permStart w:id="1349856270" w:edGrp="everyone"/>
          <w:p w14:paraId="5947FB49" w14:textId="691E7159" w:rsidR="00225F5F" w:rsidRPr="0095259F" w:rsidRDefault="00225F5F" w:rsidP="002B2CA7">
            <w:pPr>
              <w:spacing w:line="240" w:lineRule="exact"/>
              <w:rPr>
                <w:rFonts w:cstheme="minorHAnsi"/>
                <w:bCs/>
                <w:iCs/>
                <w:sz w:val="20"/>
                <w:szCs w:val="20"/>
                <w:lang w:val="en-GB"/>
              </w:rPr>
            </w:pPr>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349856270"/>
          </w:p>
        </w:tc>
        <w:tc>
          <w:tcPr>
            <w:tcW w:w="4164" w:type="dxa"/>
          </w:tcPr>
          <w:p w14:paraId="39800A5E" w14:textId="77777777" w:rsidR="00225F5F" w:rsidRPr="0095259F" w:rsidRDefault="00225F5F" w:rsidP="002B2CA7">
            <w:pPr>
              <w:spacing w:line="240" w:lineRule="exact"/>
              <w:rPr>
                <w:rFonts w:cstheme="minorHAnsi"/>
                <w:bCs/>
                <w:iCs/>
                <w:sz w:val="20"/>
                <w:szCs w:val="20"/>
                <w:lang w:val="en-GB"/>
              </w:rPr>
            </w:pPr>
            <w:r w:rsidRPr="0095259F">
              <w:rPr>
                <w:rFonts w:cstheme="minorHAnsi"/>
                <w:sz w:val="20"/>
                <w:szCs w:val="20"/>
                <w:lang w:val="en-GB"/>
              </w:rPr>
              <w:t xml:space="preserve">mag. Tanja </w:t>
            </w:r>
            <w:proofErr w:type="spellStart"/>
            <w:r w:rsidRPr="0095259F">
              <w:rPr>
                <w:rFonts w:cstheme="minorHAnsi"/>
                <w:sz w:val="20"/>
                <w:szCs w:val="20"/>
                <w:lang w:val="en-GB"/>
              </w:rPr>
              <w:t>Muha</w:t>
            </w:r>
            <w:proofErr w:type="spellEnd"/>
            <w:r w:rsidRPr="0095259F">
              <w:rPr>
                <w:rFonts w:cstheme="minorHAnsi"/>
                <w:sz w:val="20"/>
                <w:szCs w:val="20"/>
                <w:lang w:val="en-GB"/>
              </w:rPr>
              <w:t>,</w:t>
            </w:r>
          </w:p>
          <w:p w14:paraId="001A92BE" w14:textId="77777777" w:rsidR="00225F5F" w:rsidRPr="0095259F" w:rsidRDefault="00225F5F" w:rsidP="002B2CA7">
            <w:pPr>
              <w:spacing w:line="240" w:lineRule="exact"/>
              <w:rPr>
                <w:rFonts w:cstheme="minorHAnsi"/>
                <w:bCs/>
                <w:iCs/>
                <w:sz w:val="20"/>
                <w:szCs w:val="20"/>
                <w:lang w:val="en-GB"/>
              </w:rPr>
            </w:pPr>
            <w:r w:rsidRPr="0095259F">
              <w:rPr>
                <w:rFonts w:cstheme="minorHAnsi"/>
                <w:sz w:val="20"/>
                <w:szCs w:val="20"/>
                <w:lang w:val="en-GB"/>
              </w:rPr>
              <w:t>Director</w:t>
            </w:r>
          </w:p>
          <w:p w14:paraId="167C274B" w14:textId="77777777" w:rsidR="00225F5F" w:rsidRPr="0095259F" w:rsidRDefault="00225F5F" w:rsidP="002B2CA7">
            <w:pPr>
              <w:spacing w:line="240" w:lineRule="exact"/>
              <w:rPr>
                <w:rFonts w:cstheme="minorHAnsi"/>
                <w:bCs/>
                <w:iCs/>
                <w:sz w:val="20"/>
                <w:szCs w:val="20"/>
                <w:lang w:val="en-GB"/>
              </w:rPr>
            </w:pPr>
          </w:p>
        </w:tc>
      </w:tr>
      <w:tr w:rsidR="00225F5F" w:rsidRPr="0095259F" w14:paraId="03E2302F" w14:textId="77777777" w:rsidTr="002B2CA7">
        <w:tc>
          <w:tcPr>
            <w:tcW w:w="4765" w:type="dxa"/>
          </w:tcPr>
          <w:p w14:paraId="6941EDEF" w14:textId="77777777" w:rsidR="00225F5F" w:rsidRPr="0095259F" w:rsidRDefault="00225F5F" w:rsidP="002B2CA7">
            <w:pPr>
              <w:spacing w:line="240" w:lineRule="exact"/>
              <w:rPr>
                <w:rFonts w:cstheme="minorHAnsi"/>
                <w:bCs/>
                <w:iCs/>
                <w:sz w:val="20"/>
                <w:szCs w:val="20"/>
                <w:lang w:val="en-GB"/>
              </w:rPr>
            </w:pPr>
          </w:p>
          <w:p w14:paraId="2151E229" w14:textId="44E2E466" w:rsidR="00225F5F" w:rsidRPr="0095259F" w:rsidRDefault="00225F5F" w:rsidP="002B2CA7">
            <w:pPr>
              <w:spacing w:line="240" w:lineRule="exact"/>
              <w:rPr>
                <w:rFonts w:cstheme="minorHAnsi"/>
                <w:bCs/>
                <w:iCs/>
                <w:sz w:val="20"/>
                <w:szCs w:val="20"/>
                <w:lang w:val="en-GB"/>
              </w:rPr>
            </w:pPr>
            <w:r w:rsidRPr="0095259F">
              <w:rPr>
                <w:rFonts w:cstheme="minorHAnsi"/>
                <w:sz w:val="20"/>
                <w:szCs w:val="20"/>
                <w:lang w:val="en-GB"/>
              </w:rPr>
              <w:t xml:space="preserve">In  </w:t>
            </w:r>
            <w:permStart w:id="1674916432"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674916432"/>
            <w:r w:rsidRPr="0095259F">
              <w:rPr>
                <w:rFonts w:cstheme="minorHAnsi"/>
                <w:sz w:val="20"/>
                <w:szCs w:val="20"/>
                <w:lang w:val="en-GB"/>
              </w:rPr>
              <w:t xml:space="preserve">on  </w:t>
            </w:r>
            <w:permStart w:id="1497389243"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497389243"/>
          </w:p>
        </w:tc>
        <w:tc>
          <w:tcPr>
            <w:tcW w:w="4164" w:type="dxa"/>
          </w:tcPr>
          <w:p w14:paraId="5D5E0DCB" w14:textId="77777777" w:rsidR="00225F5F" w:rsidRPr="0095259F" w:rsidRDefault="00225F5F" w:rsidP="002B2CA7">
            <w:pPr>
              <w:spacing w:line="240" w:lineRule="exact"/>
              <w:rPr>
                <w:rFonts w:cstheme="minorHAnsi"/>
                <w:bCs/>
                <w:iCs/>
                <w:sz w:val="20"/>
                <w:szCs w:val="20"/>
                <w:lang w:val="en-GB"/>
              </w:rPr>
            </w:pPr>
          </w:p>
          <w:p w14:paraId="7C4408D9" w14:textId="77777777" w:rsidR="00225F5F" w:rsidRPr="0095259F" w:rsidRDefault="00225F5F" w:rsidP="002B2CA7">
            <w:pPr>
              <w:spacing w:line="240" w:lineRule="exact"/>
              <w:rPr>
                <w:rFonts w:cstheme="minorHAnsi"/>
                <w:bCs/>
                <w:iCs/>
                <w:sz w:val="20"/>
                <w:szCs w:val="20"/>
                <w:lang w:val="en-GB"/>
              </w:rPr>
            </w:pPr>
            <w:r w:rsidRPr="0095259F">
              <w:rPr>
                <w:rFonts w:cstheme="minorHAnsi"/>
                <w:sz w:val="20"/>
                <w:szCs w:val="20"/>
                <w:lang w:val="en-GB"/>
              </w:rPr>
              <w:t xml:space="preserve">Ljubljana, date </w:t>
            </w:r>
            <w:proofErr w:type="spellStart"/>
            <w:r w:rsidRPr="0095259F">
              <w:rPr>
                <w:rFonts w:cstheme="minorHAnsi"/>
                <w:b/>
                <w:bCs/>
                <w:sz w:val="20"/>
                <w:szCs w:val="20"/>
                <w:lang w:val="en-GB"/>
              </w:rPr>
              <w:t>xxxxx</w:t>
            </w:r>
            <w:proofErr w:type="spellEnd"/>
          </w:p>
          <w:p w14:paraId="59146072" w14:textId="77777777" w:rsidR="00225F5F" w:rsidRPr="0095259F" w:rsidRDefault="00225F5F" w:rsidP="002B2CA7">
            <w:pPr>
              <w:spacing w:line="240" w:lineRule="exact"/>
              <w:rPr>
                <w:rFonts w:cstheme="minorHAnsi"/>
                <w:bCs/>
                <w:iCs/>
                <w:sz w:val="20"/>
                <w:szCs w:val="20"/>
                <w:lang w:val="en-GB"/>
              </w:rPr>
            </w:pPr>
          </w:p>
          <w:p w14:paraId="7DC4D9BD" w14:textId="77777777" w:rsidR="00225F5F" w:rsidRPr="0095259F" w:rsidRDefault="00225F5F" w:rsidP="002B2CA7">
            <w:pPr>
              <w:spacing w:line="240" w:lineRule="exact"/>
              <w:rPr>
                <w:rFonts w:cstheme="minorHAnsi"/>
                <w:bCs/>
                <w:iCs/>
                <w:sz w:val="20"/>
                <w:szCs w:val="20"/>
                <w:lang w:val="en-GB"/>
              </w:rPr>
            </w:pPr>
          </w:p>
        </w:tc>
      </w:tr>
    </w:tbl>
    <w:p w14:paraId="175F2CC1" w14:textId="77777777" w:rsidR="00225F5F" w:rsidRPr="0095259F" w:rsidRDefault="00225F5F" w:rsidP="00225F5F">
      <w:pPr>
        <w:spacing w:line="240" w:lineRule="exact"/>
        <w:rPr>
          <w:rFonts w:cstheme="minorHAnsi"/>
          <w:bCs/>
          <w:iCs/>
          <w:sz w:val="20"/>
          <w:szCs w:val="20"/>
          <w:lang w:val="en-GB"/>
        </w:rPr>
      </w:pPr>
      <w:r w:rsidRPr="0095259F">
        <w:rPr>
          <w:rFonts w:cstheme="minorHAnsi"/>
          <w:sz w:val="20"/>
          <w:szCs w:val="20"/>
          <w:lang w:val="en-GB"/>
        </w:rPr>
        <w:t xml:space="preserve">Appendices: </w:t>
      </w:r>
    </w:p>
    <w:p w14:paraId="3944AC00" w14:textId="41B0865E" w:rsidR="00225F5F" w:rsidRPr="0095259F" w:rsidRDefault="00225F5F" w:rsidP="00225F5F">
      <w:pPr>
        <w:widowControl/>
        <w:numPr>
          <w:ilvl w:val="0"/>
          <w:numId w:val="1"/>
        </w:numPr>
        <w:spacing w:line="240" w:lineRule="exact"/>
        <w:jc w:val="both"/>
        <w:rPr>
          <w:rFonts w:cstheme="minorHAnsi"/>
          <w:bCs/>
          <w:iCs/>
          <w:sz w:val="20"/>
          <w:szCs w:val="20"/>
          <w:lang w:val="en-GB"/>
        </w:rPr>
      </w:pPr>
      <w:r w:rsidRPr="0095259F">
        <w:rPr>
          <w:rFonts w:cstheme="minorHAnsi"/>
          <w:sz w:val="20"/>
          <w:szCs w:val="20"/>
          <w:lang w:val="en-GB"/>
        </w:rPr>
        <w:t xml:space="preserve">tender of date </w:t>
      </w:r>
      <w:permStart w:id="1627922202" w:edGrp="everyone"/>
      <w:r w:rsidRPr="0095259F">
        <w:rPr>
          <w:rFonts w:cstheme="minorHAnsi"/>
          <w:b/>
          <w:bCs/>
          <w:iCs/>
          <w:sz w:val="20"/>
          <w:szCs w:val="20"/>
          <w:lang w:val="en-GB"/>
        </w:rPr>
        <w:fldChar w:fldCharType="begin">
          <w:ffData>
            <w:name w:val="Besedilo12"/>
            <w:enabled/>
            <w:calcOnExit w:val="0"/>
            <w:textInput/>
          </w:ffData>
        </w:fldChar>
      </w:r>
      <w:r w:rsidRPr="0095259F">
        <w:rPr>
          <w:rFonts w:cstheme="minorHAnsi"/>
          <w:b/>
          <w:bCs/>
          <w:iCs/>
          <w:sz w:val="20"/>
          <w:szCs w:val="20"/>
          <w:lang w:val="en-GB"/>
        </w:rPr>
        <w:instrText xml:space="preserve"> FORMTEXT </w:instrText>
      </w:r>
      <w:r w:rsidRPr="0095259F">
        <w:rPr>
          <w:rFonts w:cstheme="minorHAnsi"/>
          <w:b/>
          <w:bCs/>
          <w:iCs/>
          <w:sz w:val="20"/>
          <w:szCs w:val="20"/>
          <w:lang w:val="en-GB"/>
        </w:rPr>
      </w:r>
      <w:r w:rsidRPr="0095259F">
        <w:rPr>
          <w:rFonts w:cstheme="minorHAnsi"/>
          <w:b/>
          <w:bCs/>
          <w:iCs/>
          <w:sz w:val="20"/>
          <w:szCs w:val="20"/>
          <w:lang w:val="en-GB"/>
        </w:rPr>
        <w:fldChar w:fldCharType="separate"/>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noProof/>
          <w:sz w:val="20"/>
          <w:szCs w:val="20"/>
          <w:lang w:val="en-GB"/>
        </w:rPr>
        <w:t> </w:t>
      </w:r>
      <w:r w:rsidRPr="0095259F">
        <w:rPr>
          <w:rFonts w:cstheme="minorHAnsi"/>
          <w:b/>
          <w:bCs/>
          <w:iCs/>
          <w:sz w:val="20"/>
          <w:szCs w:val="20"/>
          <w:lang w:val="en-GB"/>
        </w:rPr>
        <w:fldChar w:fldCharType="end"/>
      </w:r>
      <w:permEnd w:id="1627922202"/>
      <w:r w:rsidRPr="0095259F">
        <w:rPr>
          <w:rFonts w:cstheme="minorHAnsi"/>
          <w:sz w:val="20"/>
          <w:szCs w:val="20"/>
          <w:lang w:val="en-GB"/>
        </w:rPr>
        <w:t>, an integral part of which is a pro-forma invoice;</w:t>
      </w:r>
    </w:p>
    <w:p w14:paraId="5DCF22D1" w14:textId="7089C920" w:rsidR="00286F76" w:rsidRPr="0095259F" w:rsidRDefault="00225F5F" w:rsidP="00225F5F">
      <w:pPr>
        <w:widowControl/>
        <w:numPr>
          <w:ilvl w:val="0"/>
          <w:numId w:val="1"/>
        </w:numPr>
        <w:spacing w:line="240" w:lineRule="auto"/>
        <w:jc w:val="both"/>
        <w:rPr>
          <w:rFonts w:cstheme="minorHAnsi"/>
          <w:bCs/>
          <w:iCs/>
          <w:sz w:val="20"/>
          <w:szCs w:val="20"/>
          <w:lang w:val="en-GB"/>
        </w:rPr>
      </w:pPr>
      <w:r w:rsidRPr="0095259F">
        <w:rPr>
          <w:rFonts w:cstheme="minorHAnsi"/>
          <w:sz w:val="20"/>
          <w:szCs w:val="20"/>
          <w:lang w:val="en-GB"/>
        </w:rPr>
        <w:t xml:space="preserve">documentation related to awarding the public tender </w:t>
      </w:r>
      <w:r w:rsidRPr="0095259F">
        <w:rPr>
          <w:sz w:val="20"/>
          <w:szCs w:val="20"/>
          <w:lang w:val="en-GB"/>
        </w:rPr>
        <w:t>no.</w:t>
      </w:r>
      <w:r w:rsidRPr="0095259F">
        <w:rPr>
          <w:rFonts w:cstheme="minorHAnsi"/>
          <w:sz w:val="20"/>
          <w:szCs w:val="20"/>
          <w:lang w:val="en-GB"/>
        </w:rPr>
        <w:t xml:space="preserve"> 4301-2/2019/2 of 16 May 2019</w:t>
      </w:r>
    </w:p>
    <w:sectPr w:rsidR="00286F76" w:rsidRPr="0095259F" w:rsidSect="00E65030">
      <w:headerReference w:type="even" r:id="rId8"/>
      <w:headerReference w:type="default" r:id="rId9"/>
      <w:footerReference w:type="even" r:id="rId10"/>
      <w:footerReference w:type="default" r:id="rId11"/>
      <w:headerReference w:type="first" r:id="rId12"/>
      <w:footerReference w:type="first" r:id="rId13"/>
      <w:type w:val="continuous"/>
      <w:pgSz w:w="11907" w:h="16840"/>
      <w:pgMar w:top="3090"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D7A1E" w14:textId="77777777" w:rsidR="00CA00CF" w:rsidRDefault="00CA00CF" w:rsidP="00184F9B">
      <w:pPr>
        <w:spacing w:line="240" w:lineRule="auto"/>
      </w:pPr>
      <w:r>
        <w:separator/>
      </w:r>
    </w:p>
  </w:endnote>
  <w:endnote w:type="continuationSeparator" w:id="0">
    <w:p w14:paraId="1D1EA817" w14:textId="77777777" w:rsidR="00CA00CF" w:rsidRDefault="00CA00CF" w:rsidP="00184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gency FB">
    <w:altName w:val="Arial Narrow"/>
    <w:panose1 w:val="020B0503020202020204"/>
    <w:charset w:val="00"/>
    <w:family w:val="swiss"/>
    <w:pitch w:val="variable"/>
    <w:sig w:usb0="00000003" w:usb1="00000000" w:usb2="00000000" w:usb3="00000000" w:csb0="00000001" w:csb1="00000000"/>
  </w:font>
  <w:font w:name="ZwoPro">
    <w:altName w:val="Cambria"/>
    <w:panose1 w:val="00000000000000000000"/>
    <w:charset w:val="00"/>
    <w:family w:val="modern"/>
    <w:notTrueType/>
    <w:pitch w:val="variable"/>
    <w:sig w:usb0="800000AF" w:usb1="4000E06B" w:usb2="00000000" w:usb3="00000000" w:csb0="00000093"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7273E" w14:textId="77777777" w:rsidR="00CA00CF" w:rsidRDefault="00CA00CF" w:rsidP="003B0F4B">
    <w:pPr>
      <w:pStyle w:val="Telobesedila"/>
      <w:spacing w:before="75"/>
      <w:ind w:left="0" w:right="-404"/>
      <w:rPr>
        <w:color w:val="231F20"/>
        <w:spacing w:val="-6"/>
      </w:rPr>
    </w:pPr>
  </w:p>
  <w:p w14:paraId="76F94731" w14:textId="77777777" w:rsidR="00CA00CF" w:rsidRDefault="00CA00CF" w:rsidP="003B0F4B">
    <w:pPr>
      <w:spacing w:before="4" w:line="150" w:lineRule="exact"/>
      <w:rPr>
        <w:sz w:val="15"/>
        <w:szCs w:val="15"/>
      </w:rPr>
    </w:pPr>
    <w:r>
      <w:rPr>
        <w:noProof/>
        <w:lang w:val="sl-SI" w:eastAsia="sl-SI"/>
      </w:rPr>
      <mc:AlternateContent>
        <mc:Choice Requires="wpg">
          <w:drawing>
            <wp:anchor distT="0" distB="0" distL="114300" distR="114300" simplePos="0" relativeHeight="251660288" behindDoc="1" locked="0" layoutInCell="1" allowOverlap="1" wp14:anchorId="03D29720" wp14:editId="40FC505C">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AAF5F2"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42D228D" w14:textId="177EA7E6" w:rsidR="00CA00CF" w:rsidRPr="003B0F4B" w:rsidRDefault="00CA00C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proofErr w:type="spellStart"/>
    <w:r w:rsidRPr="00ED7BC0">
      <w:rPr>
        <w:rFonts w:eastAsia="Calibri" w:cs="Arial"/>
        <w:color w:val="231F20"/>
        <w:spacing w:val="-2"/>
      </w:rPr>
      <w:t>Dopi</w:t>
    </w:r>
    <w:r w:rsidRPr="00ED7BC0">
      <w:rPr>
        <w:rFonts w:eastAsia="Calibri" w:cs="Arial"/>
        <w:color w:val="231F20"/>
      </w:rPr>
      <w:t>s</w:t>
    </w:r>
    <w:proofErr w:type="spellEnd"/>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w:t>
    </w:r>
    <w:r w:rsidRPr="00ED7BC0">
      <w:rPr>
        <w:rFonts w:eastAsia="Calibri" w:cs="Arial"/>
        <w:color w:val="231F20"/>
        <w:lang w:val="sl-SI"/>
      </w:rPr>
      <w:t xml:space="preserve">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C75B58">
      <w:rPr>
        <w:rFonts w:eastAsia="Calibri" w:cs="Arial"/>
        <w:b/>
        <w:noProof/>
        <w:color w:val="231F20"/>
        <w:lang w:val="sl-SI"/>
      </w:rPr>
      <w:t>9</w:t>
    </w:r>
    <w:r w:rsidRPr="00ED7BC0">
      <w:rPr>
        <w:rFonts w:eastAsia="Calibri" w:cs="Arial"/>
        <w:b/>
        <w:color w:val="231F20"/>
      </w:rPr>
      <w:fldChar w:fldCharType="end"/>
    </w:r>
    <w:r w:rsidRPr="00ED7BC0">
      <w:rPr>
        <w:rFonts w:eastAsia="Calibri" w:cs="Arial"/>
        <w:color w:val="231F20"/>
        <w:lang w:val="sl-SI"/>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C75B58">
      <w:rPr>
        <w:rFonts w:eastAsia="Calibri" w:cs="Arial"/>
        <w:b/>
        <w:noProof/>
        <w:color w:val="231F20"/>
        <w:lang w:val="sl-SI"/>
      </w:rPr>
      <w:t>9</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82A2F" w14:textId="77777777" w:rsidR="00CA00CF" w:rsidRPr="00EC2F5E" w:rsidRDefault="00CA00CF" w:rsidP="00FA72F4">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4384" behindDoc="1" locked="0" layoutInCell="1" allowOverlap="1" wp14:anchorId="2AA3B9EE" wp14:editId="6620B780">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C6314B"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EB73B4A" w14:textId="77777777" w:rsidR="00CA00CF" w:rsidRPr="00EC2F5E" w:rsidRDefault="00CA00CF" w:rsidP="00FA72F4">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CA00CF" w:rsidRPr="00EC2F5E" w14:paraId="7220C510" w14:textId="77777777" w:rsidTr="0031586D">
      <w:tc>
        <w:tcPr>
          <w:tcW w:w="4535" w:type="dxa"/>
        </w:tcPr>
        <w:p w14:paraId="566A8D81" w14:textId="77777777" w:rsidR="00CA00CF" w:rsidRPr="00EC2F5E" w:rsidRDefault="00CA00CF" w:rsidP="0031586D">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50C35F03" w14:textId="18F160F6" w:rsidR="00CA00CF" w:rsidRPr="00EC2F5E" w:rsidRDefault="00CA00CF" w:rsidP="0031586D">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95259F" w:rsidRPr="0095259F">
            <w:rPr>
              <w:rFonts w:eastAsia="Calibri" w:cs="Arial"/>
              <w:noProof/>
              <w:color w:val="231F20"/>
              <w:sz w:val="14"/>
              <w:szCs w:val="14"/>
            </w:rPr>
            <w:t>8</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95259F" w:rsidRPr="0095259F">
            <w:rPr>
              <w:rFonts w:eastAsia="Calibri" w:cs="Arial"/>
              <w:noProof/>
              <w:color w:val="231F20"/>
              <w:sz w:val="14"/>
              <w:szCs w:val="14"/>
            </w:rPr>
            <w:t>8</w:t>
          </w:r>
          <w:r w:rsidRPr="00EC2F5E">
            <w:rPr>
              <w:rFonts w:ascii="Arial" w:eastAsia="Calibri" w:hAnsi="Arial" w:cs="Arial"/>
              <w:color w:val="231F20"/>
              <w:sz w:val="14"/>
              <w:szCs w:val="14"/>
            </w:rPr>
            <w:fldChar w:fldCharType="end"/>
          </w:r>
        </w:p>
      </w:tc>
    </w:tr>
  </w:tbl>
  <w:p w14:paraId="6E34E1E2" w14:textId="77777777" w:rsidR="00CA00CF" w:rsidRPr="00FA72F4" w:rsidRDefault="00CA00CF" w:rsidP="00FA72F4">
    <w:pPr>
      <w:pStyle w:val="Noga"/>
      <w:rPr>
        <w:rFonts w:ascii="Arial" w:hAnsi="Arial"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CF0DF" w14:textId="629AC0B4" w:rsidR="00CA00CF" w:rsidRPr="00EC2F5E" w:rsidRDefault="00CA00CF" w:rsidP="009C77A1">
    <w:pPr>
      <w:pStyle w:val="Telobesedila"/>
      <w:spacing w:before="75"/>
      <w:ind w:left="0" w:right="-404"/>
      <w:rPr>
        <w:rFonts w:cs="Arial"/>
      </w:rPr>
    </w:pPr>
    <w:r w:rsidRPr="00EC2F5E">
      <w:rPr>
        <w:rFonts w:cs="Arial"/>
        <w:noProof/>
        <w:lang w:val="sl-SI" w:eastAsia="sl-SI"/>
      </w:rPr>
      <mc:AlternateContent>
        <mc:Choice Requires="wpg">
          <w:drawing>
            <wp:anchor distT="0" distB="0" distL="114300" distR="114300" simplePos="0" relativeHeight="251662336" behindDoc="1" locked="0" layoutInCell="1" allowOverlap="1" wp14:anchorId="6CE47D3C" wp14:editId="14A560B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B85C8"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proofErr w:type="spellStart"/>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proofErr w:type="spellEnd"/>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proofErr w:type="spellStart"/>
    <w:r w:rsidRPr="00EC2F5E">
      <w:rPr>
        <w:rFonts w:cs="Arial"/>
        <w:color w:val="231F20"/>
        <w:spacing w:val="-4"/>
      </w:rPr>
      <w:t>f</w:t>
    </w:r>
    <w:r w:rsidRPr="00EC2F5E">
      <w:rPr>
        <w:rFonts w:cs="Arial"/>
        <w:color w:val="231F20"/>
        <w:spacing w:val="-2"/>
      </w:rPr>
      <w:t>a</w:t>
    </w:r>
    <w:r w:rsidRPr="00EC2F5E">
      <w:rPr>
        <w:rFonts w:cs="Arial"/>
        <w:color w:val="231F20"/>
        <w:spacing w:val="-3"/>
      </w:rPr>
      <w:t>ks</w:t>
    </w:r>
    <w:proofErr w:type="spellEnd"/>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w:t>
    </w:r>
    <w:proofErr w:type="spellStart"/>
    <w:r w:rsidRPr="00EC2F5E">
      <w:rPr>
        <w:rFonts w:cs="Arial"/>
        <w:color w:val="231F20"/>
        <w:spacing w:val="-2"/>
      </w:rPr>
      <w:t>nasl</w:t>
    </w:r>
    <w:r w:rsidRPr="00EC2F5E">
      <w:rPr>
        <w:rFonts w:cs="Arial"/>
        <w:color w:val="231F20"/>
        <w:spacing w:val="-5"/>
      </w:rPr>
      <w:t>o</w:t>
    </w:r>
    <w:r w:rsidRPr="00EC2F5E">
      <w:rPr>
        <w:rFonts w:cs="Arial"/>
        <w:color w:val="231F20"/>
        <w:spacing w:val="-4"/>
      </w:rPr>
      <w:t>v</w:t>
    </w:r>
    <w:proofErr w:type="spellEnd"/>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proofErr w:type="spellStart"/>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proofErr w:type="spellEnd"/>
    <w:r w:rsidRPr="00EC2F5E">
      <w:rPr>
        <w:rFonts w:cs="Arial"/>
        <w:color w:val="231F20"/>
        <w:spacing w:val="14"/>
      </w:rPr>
      <w:t xml:space="preserve"> </w:t>
    </w:r>
    <w:proofErr w:type="gramStart"/>
    <w:r w:rsidRPr="00EC2F5E">
      <w:rPr>
        <w:rFonts w:cs="Arial"/>
        <w:color w:val="231F20"/>
        <w:spacing w:val="-2"/>
      </w:rPr>
      <w:t>št.</w:t>
    </w:r>
    <w:r w:rsidRPr="00EC2F5E">
      <w:rPr>
        <w:rFonts w:cs="Arial"/>
        <w:color w:val="231F20"/>
      </w:rPr>
      <w:t>:</w:t>
    </w:r>
    <w:r w:rsidRPr="00EC2F5E">
      <w:rPr>
        <w:rFonts w:cs="Arial"/>
        <w:color w:val="231F20"/>
        <w:spacing w:val="-2"/>
      </w:rPr>
      <w:t>10482369</w:t>
    </w:r>
    <w:proofErr w:type="gramEnd"/>
    <w:r w:rsidRPr="00EC2F5E">
      <w:rPr>
        <w:rFonts w:cs="Arial"/>
        <w:color w:val="231F20"/>
        <w:spacing w:val="-2"/>
      </w:rPr>
      <w:t xml:space="preserve">       </w:t>
    </w:r>
  </w:p>
  <w:p w14:paraId="6A11718D" w14:textId="77777777" w:rsidR="00CA00CF" w:rsidRPr="00EC2F5E" w:rsidRDefault="00CA00CF" w:rsidP="009C77A1">
    <w:pPr>
      <w:spacing w:before="4" w:line="150" w:lineRule="exact"/>
      <w:rPr>
        <w:rFonts w:ascii="Arial" w:hAnsi="Arial"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5"/>
      <w:gridCol w:w="4465"/>
    </w:tblGrid>
    <w:tr w:rsidR="00CA00CF" w:rsidRPr="00EC2F5E" w14:paraId="025F0AF1" w14:textId="77777777" w:rsidTr="00EC2F5E">
      <w:tc>
        <w:tcPr>
          <w:tcW w:w="4535" w:type="dxa"/>
        </w:tcPr>
        <w:p w14:paraId="3A3E268F" w14:textId="77777777" w:rsidR="00CA00CF" w:rsidRPr="00EC2F5E" w:rsidRDefault="00CA00CF" w:rsidP="009C77A1">
          <w:pPr>
            <w:spacing w:before="4" w:line="150" w:lineRule="exact"/>
            <w:rPr>
              <w:rFonts w:ascii="Arial" w:hAnsi="Arial" w:cs="Arial"/>
              <w:sz w:val="14"/>
              <w:szCs w:val="14"/>
            </w:rPr>
          </w:pPr>
          <w:r w:rsidRPr="00EC2F5E">
            <w:rPr>
              <w:rFonts w:ascii="Arial" w:hAnsi="Arial" w:cs="Arial"/>
              <w:sz w:val="14"/>
              <w:szCs w:val="14"/>
            </w:rPr>
            <w:t xml:space="preserve">-1 </w:t>
          </w:r>
          <w:proofErr w:type="spellStart"/>
          <w:r w:rsidRPr="00EC2F5E">
            <w:rPr>
              <w:rFonts w:ascii="Arial" w:hAnsi="Arial" w:cs="Arial"/>
              <w:sz w:val="14"/>
              <w:szCs w:val="14"/>
            </w:rPr>
            <w:t>Dopis</w:t>
          </w:r>
          <w:proofErr w:type="spellEnd"/>
          <w:r w:rsidRPr="00EC2F5E">
            <w:rPr>
              <w:rFonts w:ascii="Arial" w:hAnsi="Arial" w:cs="Arial"/>
              <w:sz w:val="14"/>
              <w:szCs w:val="14"/>
            </w:rPr>
            <w:t xml:space="preserve"> SLO</w:t>
          </w:r>
        </w:p>
      </w:tc>
      <w:tc>
        <w:tcPr>
          <w:tcW w:w="4535" w:type="dxa"/>
        </w:tcPr>
        <w:p w14:paraId="7D5A0AD8" w14:textId="49D5CC1E" w:rsidR="00CA00CF" w:rsidRPr="00EC2F5E" w:rsidRDefault="00CA00CF" w:rsidP="00EC2F5E">
          <w:pPr>
            <w:spacing w:before="4" w:line="150" w:lineRule="exact"/>
            <w:jc w:val="right"/>
            <w:rPr>
              <w:rFonts w:ascii="Arial" w:hAnsi="Arial" w:cs="Arial"/>
              <w:sz w:val="14"/>
              <w:szCs w:val="14"/>
            </w:rPr>
          </w:pPr>
          <w:r w:rsidRPr="00EC2F5E">
            <w:rPr>
              <w:rFonts w:ascii="Arial" w:eastAsia="Calibri" w:hAnsi="Arial" w:cs="Arial"/>
              <w:color w:val="231F20"/>
              <w:sz w:val="14"/>
              <w:szCs w:val="14"/>
              <w:lang w:val="sl-SI"/>
            </w:rPr>
            <w:t xml:space="preserve">Stran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PAGE  \* Arabic  \* MERGEFORMAT</w:instrText>
          </w:r>
          <w:r w:rsidRPr="00EC2F5E">
            <w:rPr>
              <w:rFonts w:ascii="Arial" w:eastAsia="Calibri" w:hAnsi="Arial" w:cs="Arial"/>
              <w:color w:val="231F20"/>
              <w:sz w:val="14"/>
              <w:szCs w:val="14"/>
            </w:rPr>
            <w:fldChar w:fldCharType="separate"/>
          </w:r>
          <w:r w:rsidR="0095259F" w:rsidRPr="0095259F">
            <w:rPr>
              <w:rFonts w:eastAsia="Calibri" w:cs="Arial"/>
              <w:noProof/>
              <w:color w:val="231F20"/>
              <w:sz w:val="14"/>
              <w:szCs w:val="14"/>
            </w:rPr>
            <w:t>1</w:t>
          </w:r>
          <w:r w:rsidRPr="00EC2F5E">
            <w:rPr>
              <w:rFonts w:ascii="Arial" w:eastAsia="Calibri" w:hAnsi="Arial" w:cs="Arial"/>
              <w:color w:val="231F20"/>
              <w:sz w:val="14"/>
              <w:szCs w:val="14"/>
            </w:rPr>
            <w:fldChar w:fldCharType="end"/>
          </w:r>
          <w:r w:rsidRPr="00EC2F5E">
            <w:rPr>
              <w:rFonts w:ascii="Arial" w:eastAsia="Calibri" w:hAnsi="Arial" w:cs="Arial"/>
              <w:color w:val="231F20"/>
              <w:sz w:val="14"/>
              <w:szCs w:val="14"/>
              <w:lang w:val="sl-SI"/>
            </w:rPr>
            <w:t xml:space="preserve"> od </w:t>
          </w:r>
          <w:r w:rsidRPr="00EC2F5E">
            <w:rPr>
              <w:rFonts w:ascii="Arial" w:eastAsia="Calibri" w:hAnsi="Arial" w:cs="Arial"/>
              <w:color w:val="231F20"/>
              <w:sz w:val="14"/>
              <w:szCs w:val="14"/>
            </w:rPr>
            <w:fldChar w:fldCharType="begin"/>
          </w:r>
          <w:r w:rsidRPr="00EC2F5E">
            <w:rPr>
              <w:rFonts w:ascii="Arial" w:eastAsia="Calibri" w:hAnsi="Arial" w:cs="Arial"/>
              <w:color w:val="231F20"/>
              <w:sz w:val="14"/>
              <w:szCs w:val="14"/>
            </w:rPr>
            <w:instrText>NUMPAGES  \* Arabic  \* MERGEFORMAT</w:instrText>
          </w:r>
          <w:r w:rsidRPr="00EC2F5E">
            <w:rPr>
              <w:rFonts w:ascii="Arial" w:eastAsia="Calibri" w:hAnsi="Arial" w:cs="Arial"/>
              <w:color w:val="231F20"/>
              <w:sz w:val="14"/>
              <w:szCs w:val="14"/>
            </w:rPr>
            <w:fldChar w:fldCharType="separate"/>
          </w:r>
          <w:r w:rsidR="0095259F" w:rsidRPr="0095259F">
            <w:rPr>
              <w:rFonts w:eastAsia="Calibri" w:cs="Arial"/>
              <w:noProof/>
              <w:color w:val="231F20"/>
              <w:sz w:val="14"/>
              <w:szCs w:val="14"/>
            </w:rPr>
            <w:t>8</w:t>
          </w:r>
          <w:r w:rsidRPr="00EC2F5E">
            <w:rPr>
              <w:rFonts w:ascii="Arial" w:eastAsia="Calibri" w:hAnsi="Arial" w:cs="Arial"/>
              <w:color w:val="231F20"/>
              <w:sz w:val="14"/>
              <w:szCs w:val="14"/>
            </w:rPr>
            <w:fldChar w:fldCharType="end"/>
          </w:r>
        </w:p>
      </w:tc>
    </w:tr>
  </w:tbl>
  <w:p w14:paraId="13336671" w14:textId="77777777" w:rsidR="00CA00CF" w:rsidRPr="00EC2F5E" w:rsidRDefault="00CA00CF" w:rsidP="009C77A1">
    <w:pPr>
      <w:spacing w:before="4" w:line="150" w:lineRule="exac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279B9" w14:textId="77777777" w:rsidR="00CA00CF" w:rsidRDefault="00CA00CF" w:rsidP="00184F9B">
      <w:pPr>
        <w:spacing w:line="240" w:lineRule="auto"/>
      </w:pPr>
      <w:r>
        <w:separator/>
      </w:r>
    </w:p>
  </w:footnote>
  <w:footnote w:type="continuationSeparator" w:id="0">
    <w:p w14:paraId="7D3CD57A" w14:textId="77777777" w:rsidR="00CA00CF" w:rsidRDefault="00CA00CF" w:rsidP="00184F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7E502" w14:textId="77777777" w:rsidR="00CA00CF" w:rsidRDefault="00CA00CF" w:rsidP="003B0F4B">
    <w:pPr>
      <w:pStyle w:val="Glava"/>
      <w:ind w:left="-1560"/>
    </w:pPr>
    <w:r>
      <w:rPr>
        <w:noProof/>
        <w:lang w:val="sl-SI" w:eastAsia="sl-SI"/>
      </w:rPr>
      <w:drawing>
        <wp:inline distT="0" distB="0" distL="0" distR="0" wp14:anchorId="642EC8F8" wp14:editId="71E0AEE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9C0E2" w14:textId="77777777" w:rsidR="00CA00CF" w:rsidRDefault="00CA00CF" w:rsidP="007109AE">
    <w:pPr>
      <w:pStyle w:val="Glava"/>
      <w:ind w:left="-1560"/>
    </w:pPr>
    <w:r w:rsidRPr="00376972">
      <w:rPr>
        <w:noProof/>
        <w:lang w:val="sl-SI" w:eastAsia="sl-SI"/>
      </w:rPr>
      <w:drawing>
        <wp:inline distT="0" distB="0" distL="0" distR="0" wp14:anchorId="53A3BC52" wp14:editId="4B7C8A4D">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01A97E04" w14:textId="03B00003" w:rsidR="00CA00CF" w:rsidRDefault="00CA00CF">
    <w:pPr>
      <w:pStyle w:val="Glava"/>
    </w:pPr>
  </w:p>
  <w:p w14:paraId="37D46242" w14:textId="77777777" w:rsidR="00CA00CF" w:rsidRDefault="00CA00C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6ADCB" w14:textId="77777777" w:rsidR="00CA00CF" w:rsidRDefault="00CA00CF" w:rsidP="009C77A1">
    <w:pPr>
      <w:pStyle w:val="Glava"/>
      <w:ind w:left="-1560"/>
    </w:pPr>
    <w:r>
      <w:rPr>
        <w:noProof/>
        <w:lang w:val="sl-SI" w:eastAsia="sl-SI"/>
      </w:rPr>
      <w:drawing>
        <wp:inline distT="0" distB="0" distL="0" distR="0" wp14:anchorId="102C93C0" wp14:editId="192CF5F5">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45277DA"/>
    <w:multiLevelType w:val="hybridMultilevel"/>
    <w:tmpl w:val="FCFE5C0C"/>
    <w:lvl w:ilvl="0" w:tplc="365CF1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FB2402"/>
    <w:multiLevelType w:val="hybridMultilevel"/>
    <w:tmpl w:val="2C58805A"/>
    <w:lvl w:ilvl="0" w:tplc="FD043686">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948DD"/>
    <w:multiLevelType w:val="hybridMultilevel"/>
    <w:tmpl w:val="246226C0"/>
    <w:lvl w:ilvl="0" w:tplc="8AD6A372">
      <w:start w:val="1"/>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3E005BF"/>
    <w:multiLevelType w:val="hybridMultilevel"/>
    <w:tmpl w:val="3B7A0F88"/>
    <w:lvl w:ilvl="0" w:tplc="0EDC8A60">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921777"/>
    <w:multiLevelType w:val="hybridMultilevel"/>
    <w:tmpl w:val="344EF614"/>
    <w:lvl w:ilvl="0" w:tplc="A4FCFA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FD3450D"/>
    <w:multiLevelType w:val="hybridMultilevel"/>
    <w:tmpl w:val="77C4F6DE"/>
    <w:lvl w:ilvl="0" w:tplc="4A7CCB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C497E"/>
    <w:multiLevelType w:val="hybridMultilevel"/>
    <w:tmpl w:val="4EB4D672"/>
    <w:lvl w:ilvl="0" w:tplc="7430BAF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E017A6D"/>
    <w:multiLevelType w:val="hybridMultilevel"/>
    <w:tmpl w:val="E9E6CC8A"/>
    <w:lvl w:ilvl="0" w:tplc="549C3E5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214FB1"/>
    <w:multiLevelType w:val="hybridMultilevel"/>
    <w:tmpl w:val="08C27F1C"/>
    <w:lvl w:ilvl="0" w:tplc="4C18B5BC">
      <w:start w:val="2"/>
      <w:numFmt w:val="bullet"/>
      <w:lvlText w:val="-"/>
      <w:lvlJc w:val="left"/>
      <w:pPr>
        <w:ind w:left="360" w:hanging="360"/>
      </w:pPr>
      <w:rPr>
        <w:rFonts w:ascii="ZwoPro" w:eastAsia="Calibri" w:hAnsi="ZwoPro"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0"/>
    <w:lvlOverride w:ilvl="0">
      <w:lvl w:ilvl="0">
        <w:start w:val="3"/>
        <w:numFmt w:val="bullet"/>
        <w:lvlText w:val="-"/>
        <w:legacy w:legacy="1" w:legacySpace="0" w:legacyIndent="360"/>
        <w:lvlJc w:val="left"/>
        <w:pPr>
          <w:ind w:left="360" w:hanging="360"/>
        </w:pPr>
      </w:lvl>
    </w:lvlOverride>
  </w:num>
  <w:num w:numId="4">
    <w:abstractNumId w:val="6"/>
  </w:num>
  <w:num w:numId="5">
    <w:abstractNumId w:val="7"/>
  </w:num>
  <w:num w:numId="6">
    <w:abstractNumId w:val="15"/>
  </w:num>
  <w:num w:numId="7">
    <w:abstractNumId w:val="11"/>
  </w:num>
  <w:num w:numId="8">
    <w:abstractNumId w:val="13"/>
  </w:num>
  <w:num w:numId="9">
    <w:abstractNumId w:val="9"/>
  </w:num>
  <w:num w:numId="10">
    <w:abstractNumId w:val="14"/>
  </w:num>
  <w:num w:numId="11">
    <w:abstractNumId w:val="3"/>
  </w:num>
  <w:num w:numId="12">
    <w:abstractNumId w:val="2"/>
  </w:num>
  <w:num w:numId="13">
    <w:abstractNumId w:val="5"/>
  </w:num>
  <w:num w:numId="14">
    <w:abstractNumId w:val="10"/>
  </w:num>
  <w:num w:numId="15">
    <w:abstractNumId w:val="8"/>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cumentProtection w:edit="readOnly" w:enforcement="1" w:cryptProviderType="rsaAES" w:cryptAlgorithmClass="hash" w:cryptAlgorithmType="typeAny" w:cryptAlgorithmSid="14" w:cryptSpinCount="100000" w:hash="i9Bjz7I90jIWh8U6ILgpaVY22eYg81OC7LbfA0Su4gwk8KRRra/RtTBjPmXAmoJfM2ooGntyZ/suSaQVg0FByA==" w:salt="a51bjpRnUvDb/vk/Nt53Cw=="/>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BA7"/>
    <w:rsid w:val="00014028"/>
    <w:rsid w:val="00024F47"/>
    <w:rsid w:val="00040164"/>
    <w:rsid w:val="0004565F"/>
    <w:rsid w:val="00047A7C"/>
    <w:rsid w:val="000505EB"/>
    <w:rsid w:val="000522F7"/>
    <w:rsid w:val="0007226C"/>
    <w:rsid w:val="000743ED"/>
    <w:rsid w:val="00077122"/>
    <w:rsid w:val="00093501"/>
    <w:rsid w:val="000941F6"/>
    <w:rsid w:val="00096860"/>
    <w:rsid w:val="000A4B0D"/>
    <w:rsid w:val="000A5CD3"/>
    <w:rsid w:val="000A62F6"/>
    <w:rsid w:val="000D1978"/>
    <w:rsid w:val="000D3E31"/>
    <w:rsid w:val="000D77F4"/>
    <w:rsid w:val="000F2C1E"/>
    <w:rsid w:val="001012AF"/>
    <w:rsid w:val="00101985"/>
    <w:rsid w:val="00104EB3"/>
    <w:rsid w:val="00107775"/>
    <w:rsid w:val="00115160"/>
    <w:rsid w:val="00121F0A"/>
    <w:rsid w:val="00125656"/>
    <w:rsid w:val="001262FA"/>
    <w:rsid w:val="0015003B"/>
    <w:rsid w:val="0015276D"/>
    <w:rsid w:val="00165089"/>
    <w:rsid w:val="00167198"/>
    <w:rsid w:val="001720BF"/>
    <w:rsid w:val="00172632"/>
    <w:rsid w:val="00180C7D"/>
    <w:rsid w:val="00184F9B"/>
    <w:rsid w:val="00195789"/>
    <w:rsid w:val="001A5534"/>
    <w:rsid w:val="001B2BE8"/>
    <w:rsid w:val="001C1D97"/>
    <w:rsid w:val="001D4243"/>
    <w:rsid w:val="001F3348"/>
    <w:rsid w:val="001F5FC4"/>
    <w:rsid w:val="00201873"/>
    <w:rsid w:val="002235DF"/>
    <w:rsid w:val="00225F5F"/>
    <w:rsid w:val="00227FD4"/>
    <w:rsid w:val="00234E2D"/>
    <w:rsid w:val="00245C73"/>
    <w:rsid w:val="00246A5A"/>
    <w:rsid w:val="002507E5"/>
    <w:rsid w:val="00264FF8"/>
    <w:rsid w:val="00265280"/>
    <w:rsid w:val="00271E51"/>
    <w:rsid w:val="00272AE5"/>
    <w:rsid w:val="00286F76"/>
    <w:rsid w:val="00287642"/>
    <w:rsid w:val="002A46E9"/>
    <w:rsid w:val="002B72A9"/>
    <w:rsid w:val="002C4614"/>
    <w:rsid w:val="002F15EB"/>
    <w:rsid w:val="002F6DF3"/>
    <w:rsid w:val="003110E8"/>
    <w:rsid w:val="00312FBE"/>
    <w:rsid w:val="0031586D"/>
    <w:rsid w:val="00317CFE"/>
    <w:rsid w:val="00327C40"/>
    <w:rsid w:val="00351C2E"/>
    <w:rsid w:val="00353D6D"/>
    <w:rsid w:val="003614DA"/>
    <w:rsid w:val="0037751A"/>
    <w:rsid w:val="0038248B"/>
    <w:rsid w:val="00384932"/>
    <w:rsid w:val="00384FD4"/>
    <w:rsid w:val="00390988"/>
    <w:rsid w:val="003B09E1"/>
    <w:rsid w:val="003B0F4B"/>
    <w:rsid w:val="003B31BD"/>
    <w:rsid w:val="003B53DB"/>
    <w:rsid w:val="003C2E3F"/>
    <w:rsid w:val="003E16F0"/>
    <w:rsid w:val="003E2BDD"/>
    <w:rsid w:val="003E466C"/>
    <w:rsid w:val="003F0047"/>
    <w:rsid w:val="003F3F4A"/>
    <w:rsid w:val="004049F4"/>
    <w:rsid w:val="004053E6"/>
    <w:rsid w:val="00415676"/>
    <w:rsid w:val="0043141D"/>
    <w:rsid w:val="00447058"/>
    <w:rsid w:val="00460799"/>
    <w:rsid w:val="00463CE4"/>
    <w:rsid w:val="004652F6"/>
    <w:rsid w:val="004712A0"/>
    <w:rsid w:val="00487A76"/>
    <w:rsid w:val="004974A3"/>
    <w:rsid w:val="004A2299"/>
    <w:rsid w:val="004A3D0B"/>
    <w:rsid w:val="004C3DED"/>
    <w:rsid w:val="004D315F"/>
    <w:rsid w:val="004D7FDB"/>
    <w:rsid w:val="004E2E3C"/>
    <w:rsid w:val="004E3298"/>
    <w:rsid w:val="004F0A2F"/>
    <w:rsid w:val="00517BA7"/>
    <w:rsid w:val="0052358F"/>
    <w:rsid w:val="00536278"/>
    <w:rsid w:val="00540D00"/>
    <w:rsid w:val="0054485F"/>
    <w:rsid w:val="00544E17"/>
    <w:rsid w:val="00551B70"/>
    <w:rsid w:val="00553423"/>
    <w:rsid w:val="00555C7D"/>
    <w:rsid w:val="00566593"/>
    <w:rsid w:val="005725A3"/>
    <w:rsid w:val="00573F57"/>
    <w:rsid w:val="00583C70"/>
    <w:rsid w:val="00584D61"/>
    <w:rsid w:val="005A6830"/>
    <w:rsid w:val="005B2EBD"/>
    <w:rsid w:val="005B6811"/>
    <w:rsid w:val="005C448B"/>
    <w:rsid w:val="005D0093"/>
    <w:rsid w:val="005D6ACF"/>
    <w:rsid w:val="005D7627"/>
    <w:rsid w:val="005F41AF"/>
    <w:rsid w:val="00605BAA"/>
    <w:rsid w:val="00616EBB"/>
    <w:rsid w:val="00617C9C"/>
    <w:rsid w:val="00623217"/>
    <w:rsid w:val="00626CA6"/>
    <w:rsid w:val="00632D38"/>
    <w:rsid w:val="00641193"/>
    <w:rsid w:val="00650531"/>
    <w:rsid w:val="00671759"/>
    <w:rsid w:val="00677536"/>
    <w:rsid w:val="00686E4C"/>
    <w:rsid w:val="00687FBF"/>
    <w:rsid w:val="006A05A3"/>
    <w:rsid w:val="006B4B08"/>
    <w:rsid w:val="006B6C06"/>
    <w:rsid w:val="006B6C2D"/>
    <w:rsid w:val="006E17FE"/>
    <w:rsid w:val="006F5191"/>
    <w:rsid w:val="006F5F1A"/>
    <w:rsid w:val="0070618B"/>
    <w:rsid w:val="007109AE"/>
    <w:rsid w:val="00711D0E"/>
    <w:rsid w:val="00717103"/>
    <w:rsid w:val="00733E41"/>
    <w:rsid w:val="00736E8B"/>
    <w:rsid w:val="007442F5"/>
    <w:rsid w:val="00744B39"/>
    <w:rsid w:val="007509DB"/>
    <w:rsid w:val="00750BBB"/>
    <w:rsid w:val="0076355E"/>
    <w:rsid w:val="00764BCC"/>
    <w:rsid w:val="00765044"/>
    <w:rsid w:val="00785B8A"/>
    <w:rsid w:val="00790DD2"/>
    <w:rsid w:val="007910F0"/>
    <w:rsid w:val="007B3209"/>
    <w:rsid w:val="007C0A5F"/>
    <w:rsid w:val="007C5F7B"/>
    <w:rsid w:val="007D169E"/>
    <w:rsid w:val="007E41E5"/>
    <w:rsid w:val="007E7276"/>
    <w:rsid w:val="007F0A1A"/>
    <w:rsid w:val="007F17B6"/>
    <w:rsid w:val="007F6F9E"/>
    <w:rsid w:val="00817F67"/>
    <w:rsid w:val="0082370E"/>
    <w:rsid w:val="008352E2"/>
    <w:rsid w:val="00835F4C"/>
    <w:rsid w:val="00842478"/>
    <w:rsid w:val="0084663D"/>
    <w:rsid w:val="00852766"/>
    <w:rsid w:val="0085486D"/>
    <w:rsid w:val="008550FD"/>
    <w:rsid w:val="00862423"/>
    <w:rsid w:val="00870967"/>
    <w:rsid w:val="00874CDD"/>
    <w:rsid w:val="00882C50"/>
    <w:rsid w:val="0088361B"/>
    <w:rsid w:val="00891870"/>
    <w:rsid w:val="008A33FE"/>
    <w:rsid w:val="008C6C8B"/>
    <w:rsid w:val="008D7FB7"/>
    <w:rsid w:val="008F14CE"/>
    <w:rsid w:val="00905A78"/>
    <w:rsid w:val="009063F0"/>
    <w:rsid w:val="00925801"/>
    <w:rsid w:val="00940311"/>
    <w:rsid w:val="0095259F"/>
    <w:rsid w:val="0095612A"/>
    <w:rsid w:val="009701F1"/>
    <w:rsid w:val="00995E44"/>
    <w:rsid w:val="009C77A1"/>
    <w:rsid w:val="009D0525"/>
    <w:rsid w:val="009E2021"/>
    <w:rsid w:val="009F25FD"/>
    <w:rsid w:val="009F2DC5"/>
    <w:rsid w:val="00A01711"/>
    <w:rsid w:val="00A02039"/>
    <w:rsid w:val="00A1399A"/>
    <w:rsid w:val="00A17D4C"/>
    <w:rsid w:val="00A211B1"/>
    <w:rsid w:val="00A24E80"/>
    <w:rsid w:val="00A34F26"/>
    <w:rsid w:val="00A4053B"/>
    <w:rsid w:val="00A54B91"/>
    <w:rsid w:val="00A60DA6"/>
    <w:rsid w:val="00A74E5C"/>
    <w:rsid w:val="00A75796"/>
    <w:rsid w:val="00A94DC7"/>
    <w:rsid w:val="00A965C4"/>
    <w:rsid w:val="00AA1F6C"/>
    <w:rsid w:val="00AA286A"/>
    <w:rsid w:val="00AA6023"/>
    <w:rsid w:val="00AA666C"/>
    <w:rsid w:val="00AA77E5"/>
    <w:rsid w:val="00AB1298"/>
    <w:rsid w:val="00AB5A0E"/>
    <w:rsid w:val="00AC2EF7"/>
    <w:rsid w:val="00AC5691"/>
    <w:rsid w:val="00AC6A05"/>
    <w:rsid w:val="00AC71B1"/>
    <w:rsid w:val="00AD4612"/>
    <w:rsid w:val="00AD53F4"/>
    <w:rsid w:val="00AE57F7"/>
    <w:rsid w:val="00AF47AB"/>
    <w:rsid w:val="00AF7B64"/>
    <w:rsid w:val="00B13973"/>
    <w:rsid w:val="00B159B6"/>
    <w:rsid w:val="00B16DF2"/>
    <w:rsid w:val="00B17F71"/>
    <w:rsid w:val="00B30EFC"/>
    <w:rsid w:val="00B401A4"/>
    <w:rsid w:val="00B437D9"/>
    <w:rsid w:val="00B45607"/>
    <w:rsid w:val="00B473CE"/>
    <w:rsid w:val="00B5599B"/>
    <w:rsid w:val="00B57CB5"/>
    <w:rsid w:val="00B7189A"/>
    <w:rsid w:val="00B74345"/>
    <w:rsid w:val="00B770DD"/>
    <w:rsid w:val="00B77879"/>
    <w:rsid w:val="00B83B75"/>
    <w:rsid w:val="00BA31EF"/>
    <w:rsid w:val="00BD1943"/>
    <w:rsid w:val="00BD5229"/>
    <w:rsid w:val="00BE2803"/>
    <w:rsid w:val="00BE4DED"/>
    <w:rsid w:val="00C26A8F"/>
    <w:rsid w:val="00C3699C"/>
    <w:rsid w:val="00C40A19"/>
    <w:rsid w:val="00C44AFE"/>
    <w:rsid w:val="00C50417"/>
    <w:rsid w:val="00C573FE"/>
    <w:rsid w:val="00C65694"/>
    <w:rsid w:val="00C7088D"/>
    <w:rsid w:val="00C70D03"/>
    <w:rsid w:val="00C75B58"/>
    <w:rsid w:val="00C77D51"/>
    <w:rsid w:val="00C86C9B"/>
    <w:rsid w:val="00C87A4E"/>
    <w:rsid w:val="00C92187"/>
    <w:rsid w:val="00C95249"/>
    <w:rsid w:val="00C96519"/>
    <w:rsid w:val="00C96E02"/>
    <w:rsid w:val="00CA00CF"/>
    <w:rsid w:val="00CA189A"/>
    <w:rsid w:val="00CA2ED4"/>
    <w:rsid w:val="00CA56EB"/>
    <w:rsid w:val="00CC716C"/>
    <w:rsid w:val="00CD4AA2"/>
    <w:rsid w:val="00CE2C66"/>
    <w:rsid w:val="00CE5633"/>
    <w:rsid w:val="00CE5B74"/>
    <w:rsid w:val="00D0250F"/>
    <w:rsid w:val="00D121C3"/>
    <w:rsid w:val="00D249AB"/>
    <w:rsid w:val="00D26294"/>
    <w:rsid w:val="00D27C6F"/>
    <w:rsid w:val="00D3352A"/>
    <w:rsid w:val="00D378EB"/>
    <w:rsid w:val="00D42C50"/>
    <w:rsid w:val="00D52BDF"/>
    <w:rsid w:val="00D56DCB"/>
    <w:rsid w:val="00D612E5"/>
    <w:rsid w:val="00D63440"/>
    <w:rsid w:val="00D670DD"/>
    <w:rsid w:val="00D7103A"/>
    <w:rsid w:val="00D83425"/>
    <w:rsid w:val="00D860A2"/>
    <w:rsid w:val="00D90F4C"/>
    <w:rsid w:val="00D91A6E"/>
    <w:rsid w:val="00DA58CC"/>
    <w:rsid w:val="00DA6D5A"/>
    <w:rsid w:val="00DB1875"/>
    <w:rsid w:val="00DC057A"/>
    <w:rsid w:val="00DC463A"/>
    <w:rsid w:val="00DD7A47"/>
    <w:rsid w:val="00DE4478"/>
    <w:rsid w:val="00DE535D"/>
    <w:rsid w:val="00DF0FFA"/>
    <w:rsid w:val="00DF4F72"/>
    <w:rsid w:val="00E0124B"/>
    <w:rsid w:val="00E074C1"/>
    <w:rsid w:val="00E22301"/>
    <w:rsid w:val="00E2312B"/>
    <w:rsid w:val="00E34357"/>
    <w:rsid w:val="00E439B6"/>
    <w:rsid w:val="00E478D3"/>
    <w:rsid w:val="00E5658C"/>
    <w:rsid w:val="00E6042B"/>
    <w:rsid w:val="00E63357"/>
    <w:rsid w:val="00E65030"/>
    <w:rsid w:val="00E66377"/>
    <w:rsid w:val="00E67FC8"/>
    <w:rsid w:val="00E712E5"/>
    <w:rsid w:val="00E721ED"/>
    <w:rsid w:val="00E96A93"/>
    <w:rsid w:val="00EA1704"/>
    <w:rsid w:val="00EA1DF2"/>
    <w:rsid w:val="00EA1FFA"/>
    <w:rsid w:val="00EB585A"/>
    <w:rsid w:val="00EC2F5E"/>
    <w:rsid w:val="00ED3012"/>
    <w:rsid w:val="00ED7BC0"/>
    <w:rsid w:val="00EE25F8"/>
    <w:rsid w:val="00EF24B7"/>
    <w:rsid w:val="00EF5954"/>
    <w:rsid w:val="00F00295"/>
    <w:rsid w:val="00F06607"/>
    <w:rsid w:val="00F07DF9"/>
    <w:rsid w:val="00F103CF"/>
    <w:rsid w:val="00F32A0C"/>
    <w:rsid w:val="00F42929"/>
    <w:rsid w:val="00F455FA"/>
    <w:rsid w:val="00F46C8F"/>
    <w:rsid w:val="00F5397F"/>
    <w:rsid w:val="00F53CE8"/>
    <w:rsid w:val="00F55768"/>
    <w:rsid w:val="00F63571"/>
    <w:rsid w:val="00F813F1"/>
    <w:rsid w:val="00F82317"/>
    <w:rsid w:val="00F90370"/>
    <w:rsid w:val="00F952B3"/>
    <w:rsid w:val="00F96971"/>
    <w:rsid w:val="00FA2C5C"/>
    <w:rsid w:val="00FA5595"/>
    <w:rsid w:val="00FA72F4"/>
    <w:rsid w:val="00FB1B0C"/>
    <w:rsid w:val="00FB3CC5"/>
    <w:rsid w:val="00FB4078"/>
    <w:rsid w:val="00FB4203"/>
    <w:rsid w:val="00FC1087"/>
    <w:rsid w:val="00FC2AA0"/>
    <w:rsid w:val="00FC4A7A"/>
    <w:rsid w:val="00FC6ABA"/>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52A58CEE"/>
  <w15:docId w15:val="{B9EA9368-00E6-4246-8093-E491D6724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B3209"/>
    <w:pPr>
      <w:spacing w:line="360" w:lineRule="auto"/>
    </w:pPr>
    <w:rPr>
      <w:sz w:val="24"/>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pPr>
      <w:ind w:left="365"/>
    </w:pPr>
    <w:rPr>
      <w:rFonts w:ascii="Arial" w:eastAsia="Arial" w:hAnsi="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spacing w:line="240" w:lineRule="auto"/>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spacing w:line="240" w:lineRule="auto"/>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widowControl/>
      <w:spacing w:before="100" w:beforeAutospacing="1" w:after="100" w:afterAutospacing="1" w:line="240" w:lineRule="auto"/>
    </w:pPr>
    <w:rPr>
      <w:rFonts w:ascii="Times New Roman" w:eastAsia="Times New Roman" w:hAnsi="Times New Roman" w:cs="Times New Roman"/>
      <w:szCs w:val="24"/>
      <w:lang w:val="sl-SI" w:eastAsia="sl-SI"/>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unhideWhenUsed/>
    <w:rsid w:val="00517BA7"/>
    <w:pPr>
      <w:spacing w:after="120" w:line="480" w:lineRule="auto"/>
    </w:pPr>
  </w:style>
  <w:style w:type="character" w:customStyle="1" w:styleId="Telobesedila2Znak">
    <w:name w:val="Telo besedila 2 Znak"/>
    <w:basedOn w:val="Privzetapisavaodstavka"/>
    <w:link w:val="Telobesedila2"/>
    <w:uiPriority w:val="99"/>
    <w:semiHidden/>
    <w:rsid w:val="00517BA7"/>
    <w:rPr>
      <w:sz w:val="24"/>
    </w:rPr>
  </w:style>
  <w:style w:type="paragraph" w:styleId="Telobesedila-zamik">
    <w:name w:val="Body Text Indent"/>
    <w:basedOn w:val="Navaden"/>
    <w:link w:val="Telobesedila-zamikZnak"/>
    <w:uiPriority w:val="99"/>
    <w:semiHidden/>
    <w:unhideWhenUsed/>
    <w:rsid w:val="00517BA7"/>
    <w:pPr>
      <w:spacing w:after="120"/>
      <w:ind w:left="283"/>
    </w:pPr>
  </w:style>
  <w:style w:type="character" w:customStyle="1" w:styleId="Telobesedila-zamikZnak">
    <w:name w:val="Telo besedila - zamik Znak"/>
    <w:basedOn w:val="Privzetapisavaodstavka"/>
    <w:link w:val="Telobesedila-zamik"/>
    <w:uiPriority w:val="99"/>
    <w:semiHidden/>
    <w:rsid w:val="00517BA7"/>
    <w:rPr>
      <w:sz w:val="24"/>
    </w:rPr>
  </w:style>
  <w:style w:type="character" w:styleId="Pripombasklic">
    <w:name w:val="annotation reference"/>
    <w:basedOn w:val="Privzetapisavaodstavka"/>
    <w:uiPriority w:val="99"/>
    <w:semiHidden/>
    <w:unhideWhenUsed/>
    <w:rsid w:val="00E63357"/>
    <w:rPr>
      <w:sz w:val="16"/>
      <w:szCs w:val="16"/>
    </w:rPr>
  </w:style>
  <w:style w:type="paragraph" w:styleId="Pripombabesedilo">
    <w:name w:val="annotation text"/>
    <w:basedOn w:val="Navaden"/>
    <w:link w:val="PripombabesediloZnak"/>
    <w:uiPriority w:val="99"/>
    <w:semiHidden/>
    <w:unhideWhenUsed/>
    <w:rsid w:val="00E6335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63357"/>
    <w:rPr>
      <w:sz w:val="20"/>
      <w:szCs w:val="20"/>
    </w:rPr>
  </w:style>
  <w:style w:type="paragraph" w:styleId="Zadevapripombe">
    <w:name w:val="annotation subject"/>
    <w:basedOn w:val="Pripombabesedilo"/>
    <w:next w:val="Pripombabesedilo"/>
    <w:link w:val="ZadevapripombeZnak"/>
    <w:uiPriority w:val="99"/>
    <w:semiHidden/>
    <w:unhideWhenUsed/>
    <w:rsid w:val="00E63357"/>
    <w:rPr>
      <w:b/>
      <w:bCs/>
    </w:rPr>
  </w:style>
  <w:style w:type="character" w:customStyle="1" w:styleId="ZadevapripombeZnak">
    <w:name w:val="Zadeva pripombe Znak"/>
    <w:basedOn w:val="PripombabesediloZnak"/>
    <w:link w:val="Zadevapripombe"/>
    <w:uiPriority w:val="99"/>
    <w:semiHidden/>
    <w:rsid w:val="00E63357"/>
    <w:rPr>
      <w:b/>
      <w:bCs/>
      <w:sz w:val="20"/>
      <w:szCs w:val="20"/>
    </w:rPr>
  </w:style>
  <w:style w:type="character" w:styleId="Hiperpovezava">
    <w:name w:val="Hyperlink"/>
    <w:basedOn w:val="Privzetapisavaodstavka"/>
    <w:uiPriority w:val="99"/>
    <w:semiHidden/>
    <w:unhideWhenUsed/>
    <w:rsid w:val="004049F4"/>
    <w:rPr>
      <w:color w:val="0000FF"/>
      <w:u w:val="single"/>
    </w:rPr>
  </w:style>
  <w:style w:type="character" w:styleId="SledenaHiperpovezava">
    <w:name w:val="FollowedHyperlink"/>
    <w:basedOn w:val="Privzetapisavaodstavka"/>
    <w:uiPriority w:val="99"/>
    <w:semiHidden/>
    <w:unhideWhenUsed/>
    <w:rsid w:val="00B77879"/>
    <w:rPr>
      <w:color w:val="800080" w:themeColor="followedHyperlink"/>
      <w:u w:val="single"/>
    </w:rPr>
  </w:style>
  <w:style w:type="character" w:customStyle="1" w:styleId="OdstavekseznamaZnak">
    <w:name w:val="Odstavek seznama Znak"/>
    <w:basedOn w:val="Privzetapisavaodstavka"/>
    <w:link w:val="Odstavekseznama"/>
    <w:uiPriority w:val="34"/>
    <w:rsid w:val="00874CDD"/>
    <w:rPr>
      <w:sz w:val="24"/>
    </w:rPr>
  </w:style>
  <w:style w:type="paragraph" w:styleId="Brezrazmikov">
    <w:name w:val="No Spacing"/>
    <w:uiPriority w:val="1"/>
    <w:qFormat/>
    <w:rsid w:val="00DA58CC"/>
    <w:rPr>
      <w:sz w:val="24"/>
    </w:rPr>
  </w:style>
  <w:style w:type="paragraph" w:styleId="Sprotnaopomba-besedilo">
    <w:name w:val="footnote text"/>
    <w:basedOn w:val="Navaden"/>
    <w:link w:val="Sprotnaopomba-besediloZnak"/>
    <w:uiPriority w:val="99"/>
    <w:semiHidden/>
    <w:unhideWhenUsed/>
    <w:rsid w:val="00FB1B0C"/>
    <w:pPr>
      <w:widowControl/>
      <w:spacing w:line="240" w:lineRule="auto"/>
      <w:jc w:val="both"/>
    </w:pPr>
    <w:rPr>
      <w:rFonts w:ascii="Arial" w:eastAsia="Times New Roman" w:hAnsi="Arial" w:cs="Times New Roman"/>
      <w:noProof/>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FB1B0C"/>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semiHidden/>
    <w:unhideWhenUsed/>
    <w:rsid w:val="00FB1B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8575D-01FF-4C9B-AB5F-E476ECC0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2986</Words>
  <Characters>17024</Characters>
  <Application>Microsoft Office Word</Application>
  <DocSecurity>8</DocSecurity>
  <Lines>141</Lines>
  <Paragraphs>39</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19971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2019-05-16T09:43:00Z</cp:lastPrinted>
  <dcterms:created xsi:type="dcterms:W3CDTF">2019-05-17T08:47:00Z</dcterms:created>
  <dcterms:modified xsi:type="dcterms:W3CDTF">2019-05-17T09:48:00Z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